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E30CE" w14:textId="77777777" w:rsidR="001010E1" w:rsidRDefault="001010E1"/>
    <w:p w14:paraId="4C1308AE" w14:textId="77777777" w:rsidR="001010E1" w:rsidRDefault="001010E1"/>
    <w:p w14:paraId="1140DDBF" w14:textId="77777777" w:rsidR="001010E1" w:rsidRDefault="001010E1"/>
    <w:p w14:paraId="00879666" w14:textId="77777777" w:rsidR="001010E1" w:rsidRDefault="001010E1"/>
    <w:p w14:paraId="6CA16865" w14:textId="77777777" w:rsidR="001010E1" w:rsidRDefault="001010E1"/>
    <w:p w14:paraId="072EE461" w14:textId="77777777" w:rsidR="001010E1" w:rsidRDefault="001010E1"/>
    <w:p w14:paraId="2CFC1BA8" w14:textId="77777777" w:rsidR="001010E1" w:rsidRDefault="001010E1"/>
    <w:p w14:paraId="5EBDBB45" w14:textId="77777777" w:rsidR="001010E1" w:rsidRDefault="001010E1"/>
    <w:p w14:paraId="2FC62B98" w14:textId="77777777" w:rsidR="001010E1" w:rsidRDefault="001010E1"/>
    <w:p w14:paraId="608344C7" w14:textId="77777777" w:rsidR="001010E1" w:rsidRDefault="001010E1"/>
    <w:p w14:paraId="26F268FA" w14:textId="77777777" w:rsidR="001010E1" w:rsidRDefault="001010E1"/>
    <w:p w14:paraId="3CB1FAC3" w14:textId="77777777" w:rsidR="001010E1" w:rsidRPr="00992C4B" w:rsidRDefault="001010E1" w:rsidP="00992C4B">
      <w:pPr>
        <w:jc w:val="both"/>
        <w:rPr>
          <w:rFonts w:ascii="Arial" w:hAnsi="Arial" w:cs="Arial"/>
          <w:b/>
          <w:bCs/>
          <w:sz w:val="32"/>
          <w:szCs w:val="32"/>
        </w:rPr>
      </w:pPr>
      <w:r w:rsidRPr="00992C4B">
        <w:rPr>
          <w:rFonts w:ascii="Arial" w:hAnsi="Arial" w:cs="Arial"/>
          <w:b/>
          <w:bCs/>
          <w:sz w:val="28"/>
          <w:szCs w:val="28"/>
        </w:rPr>
        <w:t xml:space="preserve">         </w:t>
      </w:r>
      <w:r>
        <w:rPr>
          <w:rFonts w:ascii="Arial" w:hAnsi="Arial" w:cs="Arial"/>
          <w:b/>
          <w:bCs/>
          <w:sz w:val="28"/>
          <w:szCs w:val="28"/>
        </w:rPr>
        <w:t xml:space="preserve">    </w:t>
      </w:r>
      <w:r w:rsidRPr="00992C4B">
        <w:rPr>
          <w:rFonts w:ascii="Arial" w:hAnsi="Arial" w:cs="Arial"/>
          <w:b/>
          <w:bCs/>
          <w:sz w:val="28"/>
          <w:szCs w:val="28"/>
        </w:rPr>
        <w:t xml:space="preserve">   </w:t>
      </w:r>
      <w:r w:rsidRPr="00992C4B">
        <w:rPr>
          <w:rFonts w:ascii="Arial" w:hAnsi="Arial" w:cs="Arial"/>
          <w:b/>
          <w:bCs/>
          <w:sz w:val="32"/>
          <w:szCs w:val="32"/>
        </w:rPr>
        <w:t>GODIŠNJI  PLAN  RAZVOJA SUSTAVA</w:t>
      </w:r>
    </w:p>
    <w:p w14:paraId="12EDF0AC" w14:textId="77777777" w:rsidR="001010E1" w:rsidRPr="00992C4B" w:rsidRDefault="001010E1" w:rsidP="00992C4B">
      <w:pPr>
        <w:jc w:val="both"/>
        <w:rPr>
          <w:rFonts w:ascii="Arial" w:hAnsi="Arial" w:cs="Arial"/>
          <w:b/>
          <w:bCs/>
          <w:sz w:val="32"/>
          <w:szCs w:val="32"/>
        </w:rPr>
      </w:pPr>
      <w:r w:rsidRPr="00992C4B">
        <w:rPr>
          <w:rFonts w:ascii="Arial" w:hAnsi="Arial" w:cs="Arial"/>
          <w:b/>
          <w:bCs/>
          <w:sz w:val="32"/>
          <w:szCs w:val="32"/>
        </w:rPr>
        <w:t xml:space="preserve">       CIVILNE ZAŠTITE S FINANCIJSKIM UČINCIMA</w:t>
      </w:r>
    </w:p>
    <w:p w14:paraId="4D36A431" w14:textId="77777777" w:rsidR="001010E1" w:rsidRDefault="001010E1" w:rsidP="00992C4B">
      <w:pPr>
        <w:jc w:val="both"/>
        <w:rPr>
          <w:rFonts w:ascii="Arial" w:hAnsi="Arial" w:cs="Arial"/>
          <w:b/>
          <w:bCs/>
          <w:sz w:val="32"/>
          <w:szCs w:val="32"/>
        </w:rPr>
      </w:pPr>
      <w:r w:rsidRPr="00992C4B">
        <w:rPr>
          <w:rFonts w:ascii="Arial" w:hAnsi="Arial" w:cs="Arial"/>
          <w:b/>
          <w:bCs/>
          <w:sz w:val="32"/>
          <w:szCs w:val="32"/>
        </w:rPr>
        <w:t xml:space="preserve">             </w:t>
      </w:r>
      <w:r>
        <w:rPr>
          <w:rFonts w:ascii="Arial" w:hAnsi="Arial" w:cs="Arial"/>
          <w:b/>
          <w:bCs/>
          <w:sz w:val="32"/>
          <w:szCs w:val="32"/>
        </w:rPr>
        <w:t xml:space="preserve">  </w:t>
      </w:r>
      <w:r w:rsidRPr="00992C4B">
        <w:rPr>
          <w:rFonts w:ascii="Arial" w:hAnsi="Arial" w:cs="Arial"/>
          <w:b/>
          <w:bCs/>
          <w:sz w:val="32"/>
          <w:szCs w:val="32"/>
        </w:rPr>
        <w:t xml:space="preserve">    ZA  TROGODIŠNJE  RAZDOBLJE</w:t>
      </w:r>
    </w:p>
    <w:p w14:paraId="4445BDFF" w14:textId="77777777" w:rsidR="001010E1" w:rsidRPr="00992C4B" w:rsidRDefault="001010E1" w:rsidP="00992C4B">
      <w:pPr>
        <w:jc w:val="both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                             OPĆINE POJEZERJE    </w:t>
      </w:r>
    </w:p>
    <w:p w14:paraId="4296C371" w14:textId="35107501" w:rsidR="001010E1" w:rsidRDefault="001010E1" w:rsidP="00992C4B">
      <w:pPr>
        <w:jc w:val="both"/>
        <w:rPr>
          <w:rFonts w:ascii="Arial" w:hAnsi="Arial" w:cs="Arial"/>
          <w:b/>
          <w:bCs/>
          <w:sz w:val="32"/>
          <w:szCs w:val="32"/>
        </w:rPr>
      </w:pPr>
      <w:r w:rsidRPr="00992C4B">
        <w:rPr>
          <w:rFonts w:ascii="Arial" w:hAnsi="Arial" w:cs="Arial"/>
          <w:b/>
          <w:bCs/>
          <w:sz w:val="32"/>
          <w:szCs w:val="32"/>
        </w:rPr>
        <w:t xml:space="preserve">                                     </w:t>
      </w:r>
      <w:r>
        <w:rPr>
          <w:rFonts w:ascii="Arial" w:hAnsi="Arial" w:cs="Arial"/>
          <w:b/>
          <w:bCs/>
          <w:sz w:val="32"/>
          <w:szCs w:val="32"/>
        </w:rPr>
        <w:t xml:space="preserve"> </w:t>
      </w:r>
      <w:r w:rsidRPr="00992C4B">
        <w:rPr>
          <w:rFonts w:ascii="Arial" w:hAnsi="Arial" w:cs="Arial"/>
          <w:b/>
          <w:bCs/>
          <w:sz w:val="32"/>
          <w:szCs w:val="32"/>
        </w:rPr>
        <w:t>20</w:t>
      </w:r>
      <w:r w:rsidR="00C22A76">
        <w:rPr>
          <w:rFonts w:ascii="Arial" w:hAnsi="Arial" w:cs="Arial"/>
          <w:b/>
          <w:bCs/>
          <w:sz w:val="32"/>
          <w:szCs w:val="32"/>
        </w:rPr>
        <w:t>2</w:t>
      </w:r>
      <w:r w:rsidR="00835C65">
        <w:rPr>
          <w:rFonts w:ascii="Arial" w:hAnsi="Arial" w:cs="Arial"/>
          <w:b/>
          <w:bCs/>
          <w:sz w:val="32"/>
          <w:szCs w:val="32"/>
        </w:rPr>
        <w:t>6</w:t>
      </w:r>
      <w:r>
        <w:rPr>
          <w:rFonts w:ascii="Arial" w:hAnsi="Arial" w:cs="Arial"/>
          <w:b/>
          <w:bCs/>
          <w:sz w:val="32"/>
          <w:szCs w:val="32"/>
        </w:rPr>
        <w:t>.</w:t>
      </w:r>
      <w:r w:rsidRPr="00992C4B">
        <w:rPr>
          <w:rFonts w:ascii="Arial" w:hAnsi="Arial" w:cs="Arial"/>
          <w:b/>
          <w:bCs/>
          <w:sz w:val="32"/>
          <w:szCs w:val="32"/>
        </w:rPr>
        <w:t>-202</w:t>
      </w:r>
      <w:r w:rsidR="00835C65">
        <w:rPr>
          <w:rFonts w:ascii="Arial" w:hAnsi="Arial" w:cs="Arial"/>
          <w:b/>
          <w:bCs/>
          <w:sz w:val="32"/>
          <w:szCs w:val="32"/>
        </w:rPr>
        <w:t>8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14:paraId="2CD49DCB" w14:textId="77777777" w:rsidR="001010E1" w:rsidRDefault="001010E1" w:rsidP="00992C4B">
      <w:pPr>
        <w:jc w:val="both"/>
        <w:rPr>
          <w:rFonts w:ascii="Arial" w:hAnsi="Arial" w:cs="Arial"/>
          <w:b/>
          <w:bCs/>
          <w:sz w:val="32"/>
          <w:szCs w:val="32"/>
        </w:rPr>
      </w:pPr>
    </w:p>
    <w:p w14:paraId="73B6431E" w14:textId="77777777" w:rsidR="001010E1" w:rsidRDefault="001010E1" w:rsidP="00992C4B">
      <w:pPr>
        <w:jc w:val="both"/>
        <w:rPr>
          <w:rFonts w:ascii="Arial" w:hAnsi="Arial" w:cs="Arial"/>
          <w:b/>
          <w:bCs/>
          <w:sz w:val="32"/>
          <w:szCs w:val="32"/>
        </w:rPr>
      </w:pPr>
    </w:p>
    <w:p w14:paraId="3239D5F4" w14:textId="77777777" w:rsidR="001010E1" w:rsidRDefault="001010E1" w:rsidP="00992C4B">
      <w:pPr>
        <w:jc w:val="both"/>
        <w:rPr>
          <w:rFonts w:ascii="Arial" w:hAnsi="Arial" w:cs="Arial"/>
          <w:b/>
          <w:bCs/>
          <w:sz w:val="32"/>
          <w:szCs w:val="32"/>
        </w:rPr>
      </w:pPr>
    </w:p>
    <w:p w14:paraId="6FD1B573" w14:textId="77777777" w:rsidR="001010E1" w:rsidRDefault="001010E1" w:rsidP="00992C4B">
      <w:pPr>
        <w:jc w:val="both"/>
        <w:rPr>
          <w:rFonts w:ascii="Arial" w:hAnsi="Arial" w:cs="Arial"/>
          <w:b/>
          <w:bCs/>
          <w:sz w:val="32"/>
          <w:szCs w:val="32"/>
        </w:rPr>
      </w:pPr>
    </w:p>
    <w:p w14:paraId="5B2AE560" w14:textId="77777777" w:rsidR="001010E1" w:rsidRDefault="001010E1" w:rsidP="00992C4B">
      <w:pPr>
        <w:jc w:val="both"/>
        <w:rPr>
          <w:rFonts w:ascii="Arial" w:hAnsi="Arial" w:cs="Arial"/>
          <w:b/>
          <w:bCs/>
          <w:sz w:val="32"/>
          <w:szCs w:val="32"/>
        </w:rPr>
      </w:pPr>
    </w:p>
    <w:p w14:paraId="17AE8399" w14:textId="77777777" w:rsidR="001010E1" w:rsidRDefault="001010E1" w:rsidP="00992C4B">
      <w:pPr>
        <w:jc w:val="both"/>
        <w:rPr>
          <w:rFonts w:ascii="Arial" w:hAnsi="Arial" w:cs="Arial"/>
          <w:b/>
          <w:bCs/>
          <w:sz w:val="32"/>
          <w:szCs w:val="32"/>
        </w:rPr>
      </w:pPr>
    </w:p>
    <w:p w14:paraId="1CFB3164" w14:textId="77777777" w:rsidR="001010E1" w:rsidRDefault="001010E1" w:rsidP="00992C4B">
      <w:pPr>
        <w:jc w:val="both"/>
        <w:rPr>
          <w:rFonts w:ascii="Arial" w:hAnsi="Arial" w:cs="Arial"/>
          <w:b/>
          <w:bCs/>
          <w:sz w:val="32"/>
          <w:szCs w:val="32"/>
        </w:rPr>
      </w:pPr>
    </w:p>
    <w:p w14:paraId="6BA294A1" w14:textId="77777777" w:rsidR="001010E1" w:rsidRDefault="001010E1" w:rsidP="00992C4B">
      <w:pPr>
        <w:jc w:val="both"/>
        <w:rPr>
          <w:rFonts w:ascii="Arial" w:hAnsi="Arial" w:cs="Arial"/>
          <w:b/>
          <w:bCs/>
          <w:sz w:val="32"/>
          <w:szCs w:val="32"/>
        </w:rPr>
      </w:pPr>
    </w:p>
    <w:p w14:paraId="572CD362" w14:textId="77777777" w:rsidR="001010E1" w:rsidRDefault="001010E1" w:rsidP="00992C4B">
      <w:pPr>
        <w:jc w:val="both"/>
        <w:rPr>
          <w:rFonts w:ascii="Arial" w:hAnsi="Arial" w:cs="Arial"/>
          <w:b/>
          <w:bCs/>
          <w:sz w:val="32"/>
          <w:szCs w:val="32"/>
        </w:rPr>
      </w:pPr>
    </w:p>
    <w:p w14:paraId="6DB629D8" w14:textId="77777777" w:rsidR="001010E1" w:rsidRDefault="001010E1" w:rsidP="00D22AE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Na temelju članka 17.stavka 1. podstavka 1. Zakona o sustavu civilne zaštite </w:t>
      </w:r>
    </w:p>
    <w:p w14:paraId="6781A3B4" w14:textId="4B1DDDD8" w:rsidR="001010E1" w:rsidRDefault="001010E1" w:rsidP="00D22AE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(„Narodne novine“ br</w:t>
      </w:r>
      <w:r w:rsidR="00C22A76">
        <w:rPr>
          <w:rFonts w:ascii="Arial" w:hAnsi="Arial" w:cs="Arial"/>
        </w:rPr>
        <w:t xml:space="preserve">oj </w:t>
      </w:r>
      <w:r>
        <w:rPr>
          <w:rFonts w:ascii="Arial" w:hAnsi="Arial" w:cs="Arial"/>
        </w:rPr>
        <w:t>82/15</w:t>
      </w:r>
      <w:r w:rsidR="00A73F69">
        <w:rPr>
          <w:rFonts w:ascii="Arial" w:hAnsi="Arial" w:cs="Arial"/>
        </w:rPr>
        <w:t>,</w:t>
      </w:r>
      <w:r w:rsidR="00B94B66">
        <w:rPr>
          <w:rFonts w:ascii="Arial" w:hAnsi="Arial" w:cs="Arial"/>
        </w:rPr>
        <w:t xml:space="preserve"> 118/18,</w:t>
      </w:r>
      <w:r w:rsidR="008A7D0F">
        <w:rPr>
          <w:rFonts w:ascii="Arial" w:hAnsi="Arial" w:cs="Arial"/>
        </w:rPr>
        <w:t xml:space="preserve"> 31/20</w:t>
      </w:r>
      <w:r w:rsidR="00B94B66">
        <w:rPr>
          <w:rFonts w:ascii="Arial" w:hAnsi="Arial" w:cs="Arial"/>
        </w:rPr>
        <w:t>, 20/21 i 114/22</w:t>
      </w:r>
      <w:r>
        <w:rPr>
          <w:rFonts w:ascii="Arial" w:hAnsi="Arial" w:cs="Arial"/>
        </w:rPr>
        <w:t>), i članka 29. S</w:t>
      </w:r>
      <w:r w:rsidR="00650DF3">
        <w:rPr>
          <w:rFonts w:ascii="Arial" w:hAnsi="Arial" w:cs="Arial"/>
        </w:rPr>
        <w:t xml:space="preserve">tatuta </w:t>
      </w:r>
      <w:r>
        <w:rPr>
          <w:rFonts w:ascii="Arial" w:hAnsi="Arial" w:cs="Arial"/>
        </w:rPr>
        <w:t>Općine</w:t>
      </w:r>
      <w:r w:rsidR="00650DF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Pojezerje</w:t>
      </w:r>
      <w:r w:rsidR="00650DF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(„Službeni glasnik Dubrovačko-neretvanske županije“ br</w:t>
      </w:r>
      <w:r w:rsidR="00C22A76">
        <w:rPr>
          <w:rFonts w:ascii="Arial" w:hAnsi="Arial" w:cs="Arial"/>
        </w:rPr>
        <w:t xml:space="preserve">oj </w:t>
      </w:r>
      <w:r>
        <w:rPr>
          <w:rFonts w:ascii="Arial" w:hAnsi="Arial" w:cs="Arial"/>
        </w:rPr>
        <w:t>6/13</w:t>
      </w:r>
      <w:r w:rsidR="00205E9F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5/18</w:t>
      </w:r>
      <w:r w:rsidR="00205E9F">
        <w:rPr>
          <w:rFonts w:ascii="Arial" w:hAnsi="Arial" w:cs="Arial"/>
        </w:rPr>
        <w:t xml:space="preserve"> i 22/21</w:t>
      </w:r>
      <w:r>
        <w:rPr>
          <w:rFonts w:ascii="Arial" w:hAnsi="Arial" w:cs="Arial"/>
        </w:rPr>
        <w:t>), Općinsko vijeće</w:t>
      </w:r>
      <w:r w:rsidR="00205E9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Općine Pojezerje, na svojoj</w:t>
      </w:r>
      <w:r w:rsidR="003E2E61">
        <w:rPr>
          <w:rFonts w:ascii="Arial" w:hAnsi="Arial" w:cs="Arial"/>
        </w:rPr>
        <w:t xml:space="preserve"> </w:t>
      </w:r>
      <w:r w:rsidR="00835C65">
        <w:rPr>
          <w:rFonts w:ascii="Arial" w:hAnsi="Arial" w:cs="Arial"/>
        </w:rPr>
        <w:t>8</w:t>
      </w:r>
      <w:r w:rsidR="00205E9F">
        <w:rPr>
          <w:rFonts w:ascii="Arial" w:hAnsi="Arial" w:cs="Arial"/>
        </w:rPr>
        <w:t>.</w:t>
      </w:r>
      <w:r w:rsidR="009728D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sjednici, održanoj dana </w:t>
      </w:r>
      <w:r w:rsidR="00835C65">
        <w:rPr>
          <w:rFonts w:ascii="Arial" w:hAnsi="Arial" w:cs="Arial"/>
        </w:rPr>
        <w:t>03.08</w:t>
      </w:r>
      <w:r w:rsidR="0069359A">
        <w:rPr>
          <w:rFonts w:ascii="Arial" w:hAnsi="Arial" w:cs="Arial"/>
        </w:rPr>
        <w:t>.</w:t>
      </w:r>
      <w:r w:rsidR="00205E9F">
        <w:rPr>
          <w:rFonts w:ascii="Arial" w:hAnsi="Arial" w:cs="Arial"/>
        </w:rPr>
        <w:t>202</w:t>
      </w:r>
      <w:r w:rsidR="00835C65">
        <w:rPr>
          <w:rFonts w:ascii="Arial" w:hAnsi="Arial" w:cs="Arial"/>
        </w:rPr>
        <w:t>6</w:t>
      </w:r>
      <w:r w:rsidR="00205E9F">
        <w:rPr>
          <w:rFonts w:ascii="Arial" w:hAnsi="Arial" w:cs="Arial"/>
        </w:rPr>
        <w:t>.</w:t>
      </w:r>
      <w:r w:rsidR="003E2E6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godine, donosi</w:t>
      </w:r>
    </w:p>
    <w:p w14:paraId="737228CC" w14:textId="77777777" w:rsidR="001010E1" w:rsidRPr="00915201" w:rsidRDefault="001010E1" w:rsidP="00992C4B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915201">
        <w:rPr>
          <w:rFonts w:ascii="Arial" w:hAnsi="Arial" w:cs="Arial"/>
          <w:b/>
          <w:bCs/>
          <w:sz w:val="28"/>
          <w:szCs w:val="28"/>
        </w:rPr>
        <w:t xml:space="preserve">                </w:t>
      </w:r>
    </w:p>
    <w:p w14:paraId="7D941656" w14:textId="77777777" w:rsidR="00582D3A" w:rsidRDefault="001010E1" w:rsidP="005D37AE">
      <w:pPr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915201">
        <w:rPr>
          <w:rFonts w:ascii="Arial" w:hAnsi="Arial" w:cs="Arial"/>
          <w:b/>
          <w:bCs/>
          <w:sz w:val="28"/>
          <w:szCs w:val="28"/>
        </w:rPr>
        <w:t xml:space="preserve">      GODIŠNJI  PLAN  RAZVOJA SUSTAVA CIVILNE ZAŠTITE</w:t>
      </w:r>
    </w:p>
    <w:p w14:paraId="3529E7BD" w14:textId="77777777" w:rsidR="00582D3A" w:rsidRDefault="00582D3A" w:rsidP="005D37AE">
      <w:pPr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 OPĆINE POJEZERJE</w:t>
      </w:r>
      <w:r w:rsidR="001010E1" w:rsidRPr="00915201">
        <w:rPr>
          <w:rFonts w:ascii="Arial" w:hAnsi="Arial" w:cs="Arial"/>
          <w:b/>
          <w:bCs/>
          <w:sz w:val="28"/>
          <w:szCs w:val="28"/>
        </w:rPr>
        <w:t xml:space="preserve"> S FINANCIJSKIM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1010E1" w:rsidRPr="00915201">
        <w:rPr>
          <w:rFonts w:ascii="Arial" w:hAnsi="Arial" w:cs="Arial"/>
          <w:b/>
          <w:bCs/>
          <w:sz w:val="28"/>
          <w:szCs w:val="28"/>
        </w:rPr>
        <w:t>UČINCIMA</w:t>
      </w:r>
      <w:r>
        <w:rPr>
          <w:rFonts w:ascii="Arial" w:hAnsi="Arial" w:cs="Arial"/>
          <w:b/>
          <w:bCs/>
          <w:sz w:val="28"/>
          <w:szCs w:val="28"/>
        </w:rPr>
        <w:t xml:space="preserve"> ZA</w:t>
      </w:r>
    </w:p>
    <w:p w14:paraId="23AC194D" w14:textId="17A9DF66" w:rsidR="001010E1" w:rsidRDefault="00582D3A" w:rsidP="005D37AE">
      <w:pPr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    TROGODIŠNJE RAZDOBLJE 202</w:t>
      </w:r>
      <w:r w:rsidR="00835C65">
        <w:rPr>
          <w:rFonts w:ascii="Arial" w:hAnsi="Arial" w:cs="Arial"/>
          <w:b/>
          <w:bCs/>
          <w:sz w:val="28"/>
          <w:szCs w:val="28"/>
        </w:rPr>
        <w:t>6</w:t>
      </w:r>
      <w:r>
        <w:rPr>
          <w:rFonts w:ascii="Arial" w:hAnsi="Arial" w:cs="Arial"/>
          <w:b/>
          <w:bCs/>
          <w:sz w:val="28"/>
          <w:szCs w:val="28"/>
        </w:rPr>
        <w:t>.-202</w:t>
      </w:r>
      <w:r w:rsidR="00835C65">
        <w:rPr>
          <w:rFonts w:ascii="Arial" w:hAnsi="Arial" w:cs="Arial"/>
          <w:b/>
          <w:bCs/>
          <w:sz w:val="28"/>
          <w:szCs w:val="28"/>
        </w:rPr>
        <w:t>8</w:t>
      </w:r>
      <w:r>
        <w:rPr>
          <w:rFonts w:ascii="Arial" w:hAnsi="Arial" w:cs="Arial"/>
          <w:b/>
          <w:bCs/>
          <w:sz w:val="28"/>
          <w:szCs w:val="28"/>
        </w:rPr>
        <w:t>. GODINE</w:t>
      </w:r>
      <w:r w:rsidR="001010E1" w:rsidRPr="00915201">
        <w:rPr>
          <w:rFonts w:ascii="Arial" w:hAnsi="Arial" w:cs="Arial"/>
          <w:b/>
          <w:bCs/>
          <w:sz w:val="28"/>
          <w:szCs w:val="28"/>
        </w:rPr>
        <w:t xml:space="preserve">   </w:t>
      </w:r>
      <w:r w:rsidR="001010E1">
        <w:rPr>
          <w:rFonts w:ascii="Arial" w:hAnsi="Arial" w:cs="Arial"/>
          <w:b/>
          <w:bCs/>
          <w:sz w:val="28"/>
          <w:szCs w:val="28"/>
        </w:rPr>
        <w:t xml:space="preserve">     </w:t>
      </w:r>
    </w:p>
    <w:p w14:paraId="1C535812" w14:textId="77777777" w:rsidR="001010E1" w:rsidRPr="00915201" w:rsidRDefault="001010E1" w:rsidP="00915201">
      <w:pPr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                                                                                     </w:t>
      </w:r>
      <w:r w:rsidRPr="00915201">
        <w:rPr>
          <w:rFonts w:ascii="Arial" w:hAnsi="Arial" w:cs="Arial"/>
          <w:b/>
          <w:bCs/>
          <w:sz w:val="28"/>
          <w:szCs w:val="28"/>
        </w:rPr>
        <w:t xml:space="preserve">                                                  </w:t>
      </w:r>
      <w:r>
        <w:rPr>
          <w:rFonts w:ascii="Arial" w:hAnsi="Arial" w:cs="Arial"/>
          <w:b/>
          <w:bCs/>
          <w:sz w:val="28"/>
          <w:szCs w:val="28"/>
        </w:rPr>
        <w:t xml:space="preserve">     </w:t>
      </w:r>
    </w:p>
    <w:p w14:paraId="44666DC0" w14:textId="77777777" w:rsidR="001010E1" w:rsidRPr="00915201" w:rsidRDefault="001010E1" w:rsidP="005D37AE">
      <w:pPr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                                        </w:t>
      </w:r>
    </w:p>
    <w:p w14:paraId="288D35F8" w14:textId="77777777" w:rsidR="001010E1" w:rsidRPr="00915201" w:rsidRDefault="001010E1" w:rsidP="005D37AE">
      <w:pPr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14:paraId="4C5C2F0E" w14:textId="77777777" w:rsidR="001010E1" w:rsidRPr="00915201" w:rsidRDefault="001010E1" w:rsidP="005D37AE">
      <w:pPr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14:paraId="0785FC43" w14:textId="77777777" w:rsidR="001010E1" w:rsidRPr="00915201" w:rsidRDefault="001010E1" w:rsidP="00915201">
      <w:pPr>
        <w:pStyle w:val="Naslov1"/>
        <w:rPr>
          <w:rFonts w:ascii="Arial" w:hAnsi="Arial" w:cs="Arial"/>
          <w:sz w:val="24"/>
          <w:szCs w:val="24"/>
        </w:rPr>
      </w:pPr>
      <w:r w:rsidRPr="00915201">
        <w:rPr>
          <w:rFonts w:ascii="Arial" w:hAnsi="Arial" w:cs="Arial"/>
          <w:sz w:val="24"/>
          <w:szCs w:val="24"/>
        </w:rPr>
        <w:t xml:space="preserve">1. UVOD </w:t>
      </w:r>
    </w:p>
    <w:p w14:paraId="3A2B5774" w14:textId="0860C10E" w:rsidR="001010E1" w:rsidRPr="001A0DAF" w:rsidRDefault="001010E1" w:rsidP="00915201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1A0DAF">
        <w:rPr>
          <w:rFonts w:ascii="Arial" w:hAnsi="Arial" w:cs="Arial"/>
          <w:sz w:val="24"/>
          <w:szCs w:val="24"/>
        </w:rPr>
        <w:t>Člankom 17. stavak 1. Zakona o sustavu civilne zaštite („Narodne novine“ broj 82/15</w:t>
      </w:r>
      <w:r w:rsidR="002C6852">
        <w:rPr>
          <w:rFonts w:ascii="Arial" w:hAnsi="Arial" w:cs="Arial"/>
          <w:sz w:val="24"/>
          <w:szCs w:val="24"/>
        </w:rPr>
        <w:t>, 118/18,</w:t>
      </w:r>
      <w:r w:rsidR="008A7D0F">
        <w:rPr>
          <w:rFonts w:ascii="Arial" w:hAnsi="Arial" w:cs="Arial"/>
          <w:sz w:val="24"/>
          <w:szCs w:val="24"/>
        </w:rPr>
        <w:t xml:space="preserve"> 31/20</w:t>
      </w:r>
      <w:r w:rsidR="00C926A6">
        <w:rPr>
          <w:rFonts w:ascii="Arial" w:hAnsi="Arial" w:cs="Arial"/>
          <w:sz w:val="24"/>
          <w:szCs w:val="24"/>
        </w:rPr>
        <w:t>, 20/21 i 114/22</w:t>
      </w:r>
      <w:r w:rsidRPr="001A0DAF">
        <w:rPr>
          <w:rFonts w:ascii="Arial" w:hAnsi="Arial" w:cs="Arial"/>
          <w:sz w:val="24"/>
          <w:szCs w:val="24"/>
        </w:rPr>
        <w:t xml:space="preserve">) definirano je da predstavničko tijelo na prijedlog izvršnog tijela jedinica lokalne i područne (regionalne) samouprave u postupku donošenja proračuna razmatra i usvaja godišnju analizu stanja i godišnji plan razvoja sustava civilne zaštite s financijskim učincima za trogodišnje razdoblje te smjernice za organizaciju i razvoj sustava koje se razmatraju i usvajaju svake četiri godine. </w:t>
      </w:r>
    </w:p>
    <w:p w14:paraId="2BC6D110" w14:textId="77777777" w:rsidR="001010E1" w:rsidRDefault="001010E1" w:rsidP="00915201">
      <w:pPr>
        <w:jc w:val="both"/>
        <w:rPr>
          <w:rFonts w:ascii="Arial" w:hAnsi="Arial" w:cs="Arial"/>
          <w:sz w:val="24"/>
          <w:szCs w:val="24"/>
        </w:rPr>
      </w:pPr>
      <w:r w:rsidRPr="001A0DAF">
        <w:rPr>
          <w:rFonts w:ascii="Arial" w:hAnsi="Arial" w:cs="Arial"/>
          <w:sz w:val="24"/>
          <w:szCs w:val="24"/>
        </w:rPr>
        <w:t xml:space="preserve">Na temelju Analize o stanju sustava civilne zaštite </w:t>
      </w:r>
      <w:r>
        <w:rPr>
          <w:rFonts w:ascii="Arial" w:hAnsi="Arial" w:cs="Arial"/>
          <w:sz w:val="24"/>
          <w:szCs w:val="24"/>
        </w:rPr>
        <w:t>na području Općine Pojezerje</w:t>
      </w:r>
      <w:r w:rsidRPr="001A0DAF">
        <w:rPr>
          <w:rFonts w:ascii="Arial" w:hAnsi="Arial" w:cs="Arial"/>
          <w:sz w:val="24"/>
          <w:szCs w:val="24"/>
        </w:rPr>
        <w:t xml:space="preserve">, a sukladno razmjeru opasnosti, prijetnji i posljedicama većih nesreća i katastrofa, utvrđenih Procjenom ugroženosti ljudi, okoliša, materijalnih i kulturnih dobara te okoliša, s ciljem ravnomjernog razvoja svih nositelja sustava civilne zaštite donosi se  godišnji  Plan razvoja sustava civilne zaštite </w:t>
      </w:r>
      <w:r>
        <w:rPr>
          <w:rFonts w:ascii="Arial" w:hAnsi="Arial" w:cs="Arial"/>
          <w:sz w:val="24"/>
          <w:szCs w:val="24"/>
        </w:rPr>
        <w:t>na području Općine Pojezerje</w:t>
      </w:r>
      <w:r w:rsidRPr="001A0DAF">
        <w:rPr>
          <w:rFonts w:ascii="Arial" w:hAnsi="Arial" w:cs="Arial"/>
          <w:sz w:val="24"/>
          <w:szCs w:val="24"/>
        </w:rPr>
        <w:t xml:space="preserve"> s financijskim uč</w:t>
      </w:r>
      <w:r>
        <w:rPr>
          <w:rFonts w:ascii="Arial" w:hAnsi="Arial" w:cs="Arial"/>
          <w:sz w:val="24"/>
          <w:szCs w:val="24"/>
        </w:rPr>
        <w:t>incima za trogodišnje razdoblje</w:t>
      </w:r>
      <w:r w:rsidRPr="001A0DAF">
        <w:rPr>
          <w:rFonts w:ascii="Arial" w:hAnsi="Arial" w:cs="Arial"/>
          <w:sz w:val="24"/>
          <w:szCs w:val="24"/>
        </w:rPr>
        <w:t xml:space="preserve"> (u daljnjem tekstu: Godišnji plan).</w:t>
      </w:r>
    </w:p>
    <w:p w14:paraId="054F1713" w14:textId="77777777" w:rsidR="001010E1" w:rsidRDefault="001010E1" w:rsidP="00F800B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Mjere i aktivnosti u sustavu civilne zaštite provode slijedeće operativne snage</w:t>
      </w:r>
    </w:p>
    <w:p w14:paraId="4634F996" w14:textId="77777777" w:rsidR="001010E1" w:rsidRDefault="001010E1" w:rsidP="00F800B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sustava civilne zaštite:</w:t>
      </w:r>
    </w:p>
    <w:p w14:paraId="7957C67B" w14:textId="77777777" w:rsidR="001010E1" w:rsidRDefault="001010E1" w:rsidP="00F800B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7665877" w14:textId="77777777" w:rsidR="001010E1" w:rsidRDefault="001010E1" w:rsidP="00F800BD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stožer civilne zaštite</w:t>
      </w:r>
    </w:p>
    <w:p w14:paraId="6C5CA9C4" w14:textId="77777777" w:rsidR="001010E1" w:rsidRDefault="001010E1" w:rsidP="00F800BD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operativne snage vatrogastva-DVD Pojezerje</w:t>
      </w:r>
    </w:p>
    <w:p w14:paraId="39E9AA8E" w14:textId="77777777" w:rsidR="001010E1" w:rsidRDefault="001010E1" w:rsidP="00F800BD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postrojbe i povjerenici civilne zaštite</w:t>
      </w:r>
    </w:p>
    <w:p w14:paraId="5440E838" w14:textId="77777777" w:rsidR="001010E1" w:rsidRPr="00915201" w:rsidRDefault="001010E1" w:rsidP="00F800BD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pravne osobe u sustavu civilne zaštite</w:t>
      </w:r>
      <w:r w:rsidR="00C22A76">
        <w:rPr>
          <w:rFonts w:ascii="Arial" w:hAnsi="Arial" w:cs="Arial"/>
          <w:sz w:val="24"/>
          <w:szCs w:val="24"/>
        </w:rPr>
        <w:t>.</w:t>
      </w:r>
    </w:p>
    <w:p w14:paraId="591995FE" w14:textId="77777777" w:rsidR="001010E1" w:rsidRPr="00915201" w:rsidRDefault="001010E1" w:rsidP="00F800BD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59C0F75" w14:textId="77777777" w:rsidR="001010E1" w:rsidRDefault="001010E1" w:rsidP="00F800BD">
      <w:pPr>
        <w:spacing w:after="0"/>
        <w:jc w:val="both"/>
        <w:rPr>
          <w:rFonts w:ascii="Arial" w:hAnsi="Arial" w:cs="Arial"/>
          <w:b/>
          <w:bCs/>
          <w:sz w:val="32"/>
          <w:szCs w:val="32"/>
        </w:rPr>
      </w:pPr>
    </w:p>
    <w:p w14:paraId="0F09E1B6" w14:textId="77777777" w:rsidR="001010E1" w:rsidRDefault="001010E1" w:rsidP="00F800BD">
      <w:pPr>
        <w:jc w:val="both"/>
        <w:rPr>
          <w:rFonts w:ascii="Arial" w:hAnsi="Arial" w:cs="Arial"/>
          <w:b/>
          <w:bCs/>
          <w:sz w:val="32"/>
          <w:szCs w:val="32"/>
        </w:rPr>
      </w:pPr>
    </w:p>
    <w:p w14:paraId="0924AD4E" w14:textId="77777777" w:rsidR="001010E1" w:rsidRDefault="001010E1" w:rsidP="00915201">
      <w:pPr>
        <w:jc w:val="both"/>
        <w:rPr>
          <w:rFonts w:ascii="Arial" w:hAnsi="Arial" w:cs="Arial"/>
          <w:sz w:val="24"/>
          <w:szCs w:val="24"/>
        </w:rPr>
      </w:pPr>
    </w:p>
    <w:p w14:paraId="5F1946ED" w14:textId="77777777" w:rsidR="001010E1" w:rsidRDefault="001010E1" w:rsidP="00915201">
      <w:pPr>
        <w:jc w:val="both"/>
        <w:rPr>
          <w:rFonts w:ascii="Arial" w:hAnsi="Arial" w:cs="Arial"/>
          <w:sz w:val="24"/>
          <w:szCs w:val="24"/>
        </w:rPr>
      </w:pPr>
    </w:p>
    <w:p w14:paraId="67C2D7C6" w14:textId="77777777" w:rsidR="001010E1" w:rsidRDefault="001010E1" w:rsidP="00915201">
      <w:pPr>
        <w:jc w:val="both"/>
        <w:rPr>
          <w:rFonts w:ascii="Arial" w:hAnsi="Arial" w:cs="Arial"/>
          <w:sz w:val="24"/>
          <w:szCs w:val="24"/>
        </w:rPr>
      </w:pPr>
    </w:p>
    <w:p w14:paraId="38DCB36D" w14:textId="77777777" w:rsidR="001010E1" w:rsidRDefault="001010E1" w:rsidP="0091520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 w:rsidRPr="001A0DAF">
        <w:rPr>
          <w:rFonts w:ascii="Arial" w:hAnsi="Arial" w:cs="Arial"/>
          <w:b/>
          <w:bCs/>
          <w:sz w:val="24"/>
          <w:szCs w:val="24"/>
        </w:rPr>
        <w:t>Općinsko vijeće</w:t>
      </w:r>
      <w:r>
        <w:rPr>
          <w:rFonts w:ascii="Arial" w:hAnsi="Arial" w:cs="Arial"/>
          <w:sz w:val="24"/>
          <w:szCs w:val="24"/>
        </w:rPr>
        <w:t xml:space="preserve"> donosi:</w:t>
      </w:r>
    </w:p>
    <w:p w14:paraId="05DC370A" w14:textId="0778480F" w:rsidR="001010E1" w:rsidRDefault="001010E1" w:rsidP="001A0DA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- Analizu stanja  sustava civilne zaštite za 20</w:t>
      </w:r>
      <w:r w:rsidR="001B6E40">
        <w:rPr>
          <w:rFonts w:ascii="Arial" w:hAnsi="Arial" w:cs="Arial"/>
          <w:sz w:val="24"/>
          <w:szCs w:val="24"/>
        </w:rPr>
        <w:t>2</w:t>
      </w:r>
      <w:r w:rsidR="00165371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 godinu</w:t>
      </w:r>
    </w:p>
    <w:p w14:paraId="6C383753" w14:textId="77777777" w:rsidR="001010E1" w:rsidRDefault="001010E1" w:rsidP="001A0DA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  Godišnji plan razvoja sustava civilne zaštite s trogodišnjim financijskim učincima </w:t>
      </w:r>
    </w:p>
    <w:p w14:paraId="43AF49F0" w14:textId="2B131E24" w:rsidR="001010E1" w:rsidRDefault="001010E1" w:rsidP="001A0DA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  Smjernice za organizaciju i razvoj sustava civilne zaštite za </w:t>
      </w:r>
      <w:r w:rsidR="000A78BC">
        <w:rPr>
          <w:rFonts w:ascii="Arial" w:hAnsi="Arial" w:cs="Arial"/>
          <w:sz w:val="24"/>
          <w:szCs w:val="24"/>
        </w:rPr>
        <w:t>razdoblje</w:t>
      </w:r>
      <w:r>
        <w:rPr>
          <w:rFonts w:ascii="Arial" w:hAnsi="Arial" w:cs="Arial"/>
          <w:sz w:val="24"/>
          <w:szCs w:val="24"/>
        </w:rPr>
        <w:t xml:space="preserve"> od 20</w:t>
      </w:r>
      <w:r w:rsidR="00C22A76">
        <w:rPr>
          <w:rFonts w:ascii="Arial" w:hAnsi="Arial" w:cs="Arial"/>
          <w:sz w:val="24"/>
          <w:szCs w:val="24"/>
        </w:rPr>
        <w:t>2</w:t>
      </w:r>
      <w:r w:rsidR="00165371">
        <w:rPr>
          <w:rFonts w:ascii="Arial" w:hAnsi="Arial" w:cs="Arial"/>
          <w:sz w:val="24"/>
          <w:szCs w:val="24"/>
        </w:rPr>
        <w:t>5</w:t>
      </w:r>
      <w:r w:rsidR="00B864F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-20</w:t>
      </w:r>
      <w:r w:rsidR="00C22A76">
        <w:rPr>
          <w:rFonts w:ascii="Arial" w:hAnsi="Arial" w:cs="Arial"/>
          <w:sz w:val="24"/>
          <w:szCs w:val="24"/>
        </w:rPr>
        <w:t>2</w:t>
      </w:r>
      <w:r w:rsidR="00165371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.  </w:t>
      </w:r>
    </w:p>
    <w:p w14:paraId="36B44D7C" w14:textId="77777777" w:rsidR="001010E1" w:rsidRDefault="001010E1" w:rsidP="001A0DA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godine </w:t>
      </w:r>
    </w:p>
    <w:p w14:paraId="3E0D6AF5" w14:textId="77777777" w:rsidR="001010E1" w:rsidRDefault="001010E1" w:rsidP="001A0DA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  Procjenu rizika od velikih nesreća </w:t>
      </w:r>
    </w:p>
    <w:p w14:paraId="23CD1BD6" w14:textId="77777777" w:rsidR="001010E1" w:rsidRDefault="001010E1" w:rsidP="001A0DA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  Plan djelovanja civilne zaštite na temelju procjena rizika od velikih nesreća</w:t>
      </w:r>
      <w:r w:rsidR="00C22A76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0EB1AAA0" w14:textId="77777777" w:rsidR="001010E1" w:rsidRDefault="001010E1" w:rsidP="001A0DA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0EB7359" w14:textId="77777777" w:rsidR="001010E1" w:rsidRDefault="001010E1" w:rsidP="001A0DA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Pr="001A0DAF">
        <w:rPr>
          <w:rFonts w:ascii="Arial" w:hAnsi="Arial" w:cs="Arial"/>
          <w:b/>
          <w:bCs/>
          <w:sz w:val="24"/>
          <w:szCs w:val="24"/>
        </w:rPr>
        <w:t>Općinski Načelnik</w:t>
      </w:r>
      <w:r>
        <w:rPr>
          <w:rFonts w:ascii="Arial" w:hAnsi="Arial" w:cs="Arial"/>
          <w:sz w:val="24"/>
          <w:szCs w:val="24"/>
        </w:rPr>
        <w:t xml:space="preserve"> donosi:</w:t>
      </w:r>
    </w:p>
    <w:p w14:paraId="73B4F226" w14:textId="77777777" w:rsidR="001010E1" w:rsidRDefault="001010E1" w:rsidP="001A0DAF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FBA8D51" w14:textId="77777777" w:rsidR="001010E1" w:rsidRDefault="001010E1" w:rsidP="001A0DAF">
      <w:pPr>
        <w:pStyle w:val="Odlomakpopisa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Plan vježbi civilne zaštite</w:t>
      </w:r>
    </w:p>
    <w:p w14:paraId="32CC63D3" w14:textId="77777777" w:rsidR="001010E1" w:rsidRDefault="001010E1" w:rsidP="00F800BD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61E51D1" w14:textId="77777777" w:rsidR="001010E1" w:rsidRDefault="001010E1" w:rsidP="00F800B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Pr="00F800BD">
        <w:rPr>
          <w:rFonts w:ascii="Arial" w:hAnsi="Arial" w:cs="Arial"/>
          <w:b/>
          <w:bCs/>
          <w:sz w:val="24"/>
          <w:szCs w:val="24"/>
        </w:rPr>
        <w:t>Stožer civilne zaštite</w:t>
      </w:r>
      <w:r w:rsidR="00C22A76">
        <w:rPr>
          <w:rFonts w:ascii="Arial" w:hAnsi="Arial" w:cs="Arial"/>
          <w:b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14:paraId="3435B9A9" w14:textId="77777777" w:rsidR="001010E1" w:rsidRDefault="001010E1" w:rsidP="00F800BD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C20501B" w14:textId="77777777" w:rsidR="001010E1" w:rsidRDefault="00C22A76" w:rsidP="00F800BD">
      <w:pPr>
        <w:pStyle w:val="Odlomakpopisa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1010E1">
        <w:rPr>
          <w:rFonts w:ascii="Arial" w:hAnsi="Arial" w:cs="Arial"/>
          <w:sz w:val="24"/>
          <w:szCs w:val="24"/>
        </w:rPr>
        <w:t xml:space="preserve">država redovne sastanke </w:t>
      </w:r>
    </w:p>
    <w:p w14:paraId="4EADC8C4" w14:textId="77777777" w:rsidR="001010E1" w:rsidRDefault="00C22A76" w:rsidP="00F800BD">
      <w:pPr>
        <w:pStyle w:val="Odlomakpopisa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1010E1">
        <w:rPr>
          <w:rFonts w:ascii="Arial" w:hAnsi="Arial" w:cs="Arial"/>
          <w:sz w:val="24"/>
          <w:szCs w:val="24"/>
        </w:rPr>
        <w:t>dukacija članova Stožera CZ</w:t>
      </w:r>
    </w:p>
    <w:p w14:paraId="7BFBE070" w14:textId="77777777" w:rsidR="001010E1" w:rsidRDefault="00C22A76" w:rsidP="00F800BD">
      <w:pPr>
        <w:pStyle w:val="Odlomakpopisa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1010E1">
        <w:rPr>
          <w:rFonts w:ascii="Arial" w:hAnsi="Arial" w:cs="Arial"/>
          <w:sz w:val="24"/>
          <w:szCs w:val="24"/>
        </w:rPr>
        <w:t>sposobljavanje prema planu vježbi</w:t>
      </w:r>
      <w:r>
        <w:rPr>
          <w:rFonts w:ascii="Arial" w:hAnsi="Arial" w:cs="Arial"/>
          <w:sz w:val="24"/>
          <w:szCs w:val="24"/>
        </w:rPr>
        <w:t>.</w:t>
      </w:r>
    </w:p>
    <w:p w14:paraId="08DE35B5" w14:textId="77777777" w:rsidR="001010E1" w:rsidRDefault="001010E1" w:rsidP="00C3568D">
      <w:pPr>
        <w:pStyle w:val="Odlomakpopisa"/>
        <w:spacing w:after="0"/>
        <w:ind w:left="540"/>
        <w:jc w:val="both"/>
        <w:rPr>
          <w:rFonts w:ascii="Arial" w:hAnsi="Arial" w:cs="Arial"/>
          <w:sz w:val="24"/>
          <w:szCs w:val="24"/>
        </w:rPr>
      </w:pPr>
    </w:p>
    <w:p w14:paraId="4FBF0E89" w14:textId="77777777" w:rsidR="001010E1" w:rsidRDefault="001010E1" w:rsidP="00F800BD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F9D76EE" w14:textId="77777777" w:rsidR="001010E1" w:rsidRDefault="001010E1" w:rsidP="00F800BD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 w:rsidRPr="00F800BD">
        <w:rPr>
          <w:rFonts w:ascii="Arial" w:hAnsi="Arial" w:cs="Arial"/>
          <w:b/>
          <w:bCs/>
          <w:sz w:val="24"/>
          <w:szCs w:val="24"/>
        </w:rPr>
        <w:t>Dobrovoljno v</w:t>
      </w:r>
      <w:r>
        <w:rPr>
          <w:rFonts w:ascii="Arial" w:hAnsi="Arial" w:cs="Arial"/>
          <w:b/>
          <w:bCs/>
          <w:sz w:val="24"/>
          <w:szCs w:val="24"/>
        </w:rPr>
        <w:t>atrogasno društvo Pojezerje</w:t>
      </w:r>
      <w:r w:rsidR="00C22A76">
        <w:rPr>
          <w:rFonts w:ascii="Arial" w:hAnsi="Arial" w:cs="Arial"/>
          <w:b/>
          <w:bCs/>
          <w:sz w:val="24"/>
          <w:szCs w:val="24"/>
        </w:rPr>
        <w:t>:</w:t>
      </w:r>
    </w:p>
    <w:p w14:paraId="06E88E83" w14:textId="77777777" w:rsidR="001010E1" w:rsidRDefault="001010E1" w:rsidP="00F800BD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22AFE96B" w14:textId="77777777" w:rsidR="001010E1" w:rsidRDefault="001010E1" w:rsidP="00F800B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- </w:t>
      </w:r>
      <w:r w:rsidR="00C22A76">
        <w:rPr>
          <w:rFonts w:ascii="Arial" w:hAnsi="Arial" w:cs="Arial"/>
          <w:b/>
          <w:bCs/>
          <w:sz w:val="24"/>
          <w:szCs w:val="24"/>
        </w:rPr>
        <w:t xml:space="preserve"> </w:t>
      </w:r>
      <w:r w:rsidRPr="00F800BD">
        <w:rPr>
          <w:rFonts w:ascii="Arial" w:hAnsi="Arial" w:cs="Arial"/>
          <w:sz w:val="24"/>
          <w:szCs w:val="24"/>
        </w:rPr>
        <w:t>djeluj</w:t>
      </w:r>
      <w:r w:rsidR="00C22A76">
        <w:rPr>
          <w:rFonts w:ascii="Arial" w:hAnsi="Arial" w:cs="Arial"/>
          <w:sz w:val="24"/>
          <w:szCs w:val="24"/>
        </w:rPr>
        <w:t>e</w:t>
      </w:r>
      <w:r w:rsidRPr="00F800B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sukladno svom programu rada (obučavanje, vježbanje, dežurstva,</w:t>
      </w:r>
    </w:p>
    <w:p w14:paraId="519A7FB1" w14:textId="77777777" w:rsidR="001010E1" w:rsidRDefault="001010E1" w:rsidP="00F800B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intervencije, održavanje voznog parka i opreme)</w:t>
      </w:r>
    </w:p>
    <w:p w14:paraId="2F2190A1" w14:textId="77777777" w:rsidR="001010E1" w:rsidRPr="00DE7D3A" w:rsidRDefault="001010E1" w:rsidP="00DE7D3A">
      <w:pPr>
        <w:pStyle w:val="Odlomakpopisa"/>
        <w:spacing w:after="0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7F1AE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7F1AED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 </w:t>
      </w:r>
      <w:r w:rsidRPr="00DE7D3A">
        <w:rPr>
          <w:rFonts w:ascii="Arial" w:hAnsi="Arial" w:cs="Arial"/>
          <w:sz w:val="24"/>
          <w:szCs w:val="24"/>
        </w:rPr>
        <w:t>sudjeluju u izvršavanju zadaća utvrđenih programom aktivnosti u provedbi</w:t>
      </w:r>
    </w:p>
    <w:p w14:paraId="35B63679" w14:textId="1400FF86" w:rsidR="001010E1" w:rsidRPr="00DE7D3A" w:rsidRDefault="001010E1" w:rsidP="00DE7D3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Pr="00DE7D3A">
        <w:rPr>
          <w:rFonts w:ascii="Arial" w:hAnsi="Arial" w:cs="Arial"/>
          <w:sz w:val="24"/>
          <w:szCs w:val="24"/>
        </w:rPr>
        <w:t>posebnih mjera zaštite od požara za ljetn</w:t>
      </w:r>
      <w:r w:rsidR="00610073">
        <w:rPr>
          <w:rFonts w:ascii="Arial" w:hAnsi="Arial" w:cs="Arial"/>
          <w:sz w:val="24"/>
          <w:szCs w:val="24"/>
        </w:rPr>
        <w:t>o razdoblje</w:t>
      </w:r>
      <w:r w:rsidR="009C5996">
        <w:rPr>
          <w:rFonts w:ascii="Arial" w:hAnsi="Arial" w:cs="Arial"/>
          <w:sz w:val="24"/>
          <w:szCs w:val="24"/>
        </w:rPr>
        <w:t>.</w:t>
      </w:r>
    </w:p>
    <w:p w14:paraId="2A548C76" w14:textId="77777777" w:rsidR="001010E1" w:rsidRDefault="001010E1" w:rsidP="00F800BD">
      <w:pPr>
        <w:pStyle w:val="Odlomakpopisa"/>
        <w:spacing w:after="0"/>
        <w:ind w:left="540"/>
        <w:jc w:val="both"/>
        <w:rPr>
          <w:rFonts w:ascii="Arial" w:hAnsi="Arial" w:cs="Arial"/>
          <w:sz w:val="24"/>
          <w:szCs w:val="24"/>
        </w:rPr>
      </w:pPr>
    </w:p>
    <w:p w14:paraId="089D4FCE" w14:textId="77777777" w:rsidR="001010E1" w:rsidRDefault="001010E1" w:rsidP="00F800BD">
      <w:pPr>
        <w:pStyle w:val="Odlomakpopisa"/>
        <w:spacing w:after="0"/>
        <w:ind w:left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</w:t>
      </w:r>
      <w:r w:rsidRPr="00F800BD">
        <w:rPr>
          <w:rFonts w:ascii="Arial" w:hAnsi="Arial" w:cs="Arial"/>
          <w:b/>
          <w:bCs/>
          <w:sz w:val="24"/>
          <w:szCs w:val="24"/>
        </w:rPr>
        <w:t>Postrojba civilne zaštite</w:t>
      </w:r>
      <w:r w:rsidR="00C22A76">
        <w:rPr>
          <w:rFonts w:ascii="Arial" w:hAnsi="Arial" w:cs="Arial"/>
          <w:b/>
          <w:bCs/>
          <w:sz w:val="24"/>
          <w:szCs w:val="24"/>
        </w:rPr>
        <w:t>:</w:t>
      </w:r>
      <w:r w:rsidRPr="00F800BD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160B4983" w14:textId="77777777" w:rsidR="001010E1" w:rsidRDefault="001010E1" w:rsidP="00F800BD">
      <w:pPr>
        <w:pStyle w:val="Odlomakpopisa"/>
        <w:spacing w:after="0"/>
        <w:ind w:left="0"/>
        <w:jc w:val="both"/>
        <w:rPr>
          <w:rFonts w:ascii="Arial" w:hAnsi="Arial" w:cs="Arial"/>
          <w:b/>
          <w:bCs/>
          <w:sz w:val="24"/>
          <w:szCs w:val="24"/>
        </w:rPr>
      </w:pPr>
    </w:p>
    <w:p w14:paraId="4A0FD87E" w14:textId="77777777" w:rsidR="001010E1" w:rsidRDefault="001010E1" w:rsidP="00C1436F">
      <w:pPr>
        <w:pStyle w:val="Odlomakpopisa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C1436F">
        <w:rPr>
          <w:rFonts w:ascii="Arial" w:hAnsi="Arial" w:cs="Arial"/>
          <w:sz w:val="24"/>
          <w:szCs w:val="24"/>
        </w:rPr>
        <w:t>edukacija članova postrojbe</w:t>
      </w:r>
    </w:p>
    <w:p w14:paraId="5CF13290" w14:textId="77777777" w:rsidR="001010E1" w:rsidRDefault="001010E1" w:rsidP="00C1436F">
      <w:pPr>
        <w:pStyle w:val="Odlomakpopisa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opremanje članova postrojbe potrebnom opremom</w:t>
      </w:r>
    </w:p>
    <w:p w14:paraId="2C2DA185" w14:textId="77777777" w:rsidR="001010E1" w:rsidRDefault="001010E1" w:rsidP="00C1436F">
      <w:pPr>
        <w:pStyle w:val="Odlomakpopisa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osposobljavanje prema planu vježbi</w:t>
      </w:r>
      <w:r w:rsidR="00C22A76">
        <w:rPr>
          <w:rFonts w:ascii="Arial" w:hAnsi="Arial" w:cs="Arial"/>
          <w:sz w:val="24"/>
          <w:szCs w:val="24"/>
        </w:rPr>
        <w:t>.</w:t>
      </w:r>
    </w:p>
    <w:p w14:paraId="6D9A31AC" w14:textId="77777777" w:rsidR="001010E1" w:rsidRDefault="001010E1" w:rsidP="00C1436F">
      <w:pPr>
        <w:pStyle w:val="Odlomakpopisa"/>
        <w:spacing w:after="0"/>
        <w:ind w:left="540"/>
        <w:jc w:val="both"/>
        <w:rPr>
          <w:rFonts w:ascii="Arial" w:hAnsi="Arial" w:cs="Arial"/>
          <w:sz w:val="24"/>
          <w:szCs w:val="24"/>
        </w:rPr>
      </w:pPr>
    </w:p>
    <w:p w14:paraId="4F7082D4" w14:textId="77777777" w:rsidR="001010E1" w:rsidRDefault="001010E1" w:rsidP="00C1436F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 </w:t>
      </w:r>
      <w:r w:rsidRPr="00C1436F">
        <w:rPr>
          <w:rFonts w:ascii="Arial" w:hAnsi="Arial" w:cs="Arial"/>
          <w:b/>
          <w:bCs/>
          <w:sz w:val="24"/>
          <w:szCs w:val="24"/>
        </w:rPr>
        <w:t>Povjerenici civilne zaštite</w:t>
      </w:r>
      <w:r w:rsidR="00C22A76">
        <w:rPr>
          <w:rFonts w:ascii="Arial" w:hAnsi="Arial" w:cs="Arial"/>
          <w:b/>
          <w:bCs/>
          <w:sz w:val="24"/>
          <w:szCs w:val="24"/>
        </w:rPr>
        <w:t>:</w:t>
      </w:r>
    </w:p>
    <w:p w14:paraId="2A57D5DC" w14:textId="77777777" w:rsidR="001010E1" w:rsidRDefault="001010E1" w:rsidP="00C1436F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06B42068" w14:textId="77777777" w:rsidR="001010E1" w:rsidRDefault="001010E1" w:rsidP="00C1436F">
      <w:pPr>
        <w:pStyle w:val="Odlomakpopisa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C1436F">
        <w:rPr>
          <w:rFonts w:ascii="Arial" w:hAnsi="Arial" w:cs="Arial"/>
          <w:sz w:val="24"/>
          <w:szCs w:val="24"/>
        </w:rPr>
        <w:t>povjerenici se opremaju</w:t>
      </w:r>
      <w:r>
        <w:rPr>
          <w:rFonts w:ascii="Arial" w:hAnsi="Arial" w:cs="Arial"/>
          <w:sz w:val="24"/>
          <w:szCs w:val="24"/>
        </w:rPr>
        <w:t xml:space="preserve"> i osposobljavaju sukladno zakonskim propisima</w:t>
      </w:r>
      <w:r w:rsidR="00C22A76">
        <w:rPr>
          <w:rFonts w:ascii="Arial" w:hAnsi="Arial" w:cs="Arial"/>
          <w:sz w:val="24"/>
          <w:szCs w:val="24"/>
        </w:rPr>
        <w:t>.</w:t>
      </w:r>
    </w:p>
    <w:p w14:paraId="474BF432" w14:textId="77777777" w:rsidR="001010E1" w:rsidRDefault="001010E1" w:rsidP="00C1436F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7E407C4" w14:textId="77777777" w:rsidR="001010E1" w:rsidRDefault="001010E1" w:rsidP="00C1436F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 </w:t>
      </w:r>
      <w:r w:rsidRPr="00C1436F">
        <w:rPr>
          <w:rFonts w:ascii="Arial" w:hAnsi="Arial" w:cs="Arial"/>
          <w:b/>
          <w:bCs/>
          <w:sz w:val="24"/>
          <w:szCs w:val="24"/>
        </w:rPr>
        <w:t>Pravne osobe koje pružaju usluge</w:t>
      </w:r>
    </w:p>
    <w:p w14:paraId="120ACFBC" w14:textId="77777777" w:rsidR="001010E1" w:rsidRDefault="001010E1" w:rsidP="00C1436F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43D0177E" w14:textId="77777777" w:rsidR="001010E1" w:rsidRDefault="001010E1" w:rsidP="00C1436F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1436F">
        <w:rPr>
          <w:rFonts w:ascii="Arial" w:hAnsi="Arial" w:cs="Arial"/>
          <w:sz w:val="24"/>
          <w:szCs w:val="24"/>
        </w:rPr>
        <w:t xml:space="preserve">potpisivanje </w:t>
      </w:r>
      <w:r>
        <w:rPr>
          <w:rFonts w:ascii="Arial" w:hAnsi="Arial" w:cs="Arial"/>
          <w:sz w:val="24"/>
          <w:szCs w:val="24"/>
        </w:rPr>
        <w:t>ugovora o međusobnoj suradnji s pravnim osobama navedenim u</w:t>
      </w:r>
    </w:p>
    <w:p w14:paraId="21221F75" w14:textId="77777777" w:rsidR="001010E1" w:rsidRDefault="001010E1" w:rsidP="00C1436F">
      <w:pPr>
        <w:spacing w:line="240" w:lineRule="auto"/>
        <w:ind w:left="540"/>
        <w:jc w:val="both"/>
        <w:rPr>
          <w:rFonts w:ascii="Arial" w:hAnsi="Arial" w:cs="Arial"/>
          <w:sz w:val="24"/>
          <w:szCs w:val="24"/>
        </w:rPr>
      </w:pPr>
      <w:r w:rsidRPr="00C1436F">
        <w:rPr>
          <w:rFonts w:ascii="Arial" w:hAnsi="Arial" w:cs="Arial"/>
          <w:sz w:val="24"/>
          <w:szCs w:val="24"/>
        </w:rPr>
        <w:t>Planu</w:t>
      </w:r>
      <w:r>
        <w:rPr>
          <w:rFonts w:ascii="Arial" w:hAnsi="Arial" w:cs="Arial"/>
          <w:sz w:val="24"/>
          <w:szCs w:val="24"/>
        </w:rPr>
        <w:t xml:space="preserve"> civilne zaštite</w:t>
      </w:r>
    </w:p>
    <w:p w14:paraId="351D8773" w14:textId="77777777" w:rsidR="001010E1" w:rsidRDefault="001010E1" w:rsidP="00C1436F">
      <w:pPr>
        <w:pStyle w:val="Odlomakpopisa"/>
        <w:numPr>
          <w:ilvl w:val="0"/>
          <w:numId w:val="2"/>
        </w:num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dostava izvatka iz Plana civilne zaštite</w:t>
      </w:r>
    </w:p>
    <w:p w14:paraId="48E2063E" w14:textId="77777777" w:rsidR="001010E1" w:rsidRDefault="001010E1" w:rsidP="000A2CF1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</w:p>
    <w:p w14:paraId="22164C98" w14:textId="77777777" w:rsidR="001010E1" w:rsidRDefault="001010E1" w:rsidP="000A2CF1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</w:p>
    <w:p w14:paraId="4C85356A" w14:textId="77777777" w:rsidR="001010E1" w:rsidRDefault="001010E1" w:rsidP="000A2CF1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</w:p>
    <w:p w14:paraId="2D5F0750" w14:textId="77777777" w:rsidR="001010E1" w:rsidRDefault="001010E1" w:rsidP="00DE7D3A">
      <w:r w:rsidRPr="007F1FBD">
        <w:rPr>
          <w:sz w:val="28"/>
          <w:szCs w:val="28"/>
        </w:rPr>
        <w:t>PREGLED FINANCIJSKIH UČINAKA SUSTAVA CIVILNE ZAŠTITE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2"/>
        <w:gridCol w:w="3631"/>
        <w:gridCol w:w="1843"/>
        <w:gridCol w:w="1843"/>
        <w:gridCol w:w="1918"/>
      </w:tblGrid>
      <w:tr w:rsidR="001010E1" w:rsidRPr="004C1F07" w14:paraId="44F6EA7B" w14:textId="77777777">
        <w:trPr>
          <w:trHeight w:val="20"/>
          <w:jc w:val="center"/>
        </w:trPr>
        <w:tc>
          <w:tcPr>
            <w:tcW w:w="842" w:type="dxa"/>
            <w:shd w:val="clear" w:color="auto" w:fill="D9D9D9"/>
            <w:vAlign w:val="center"/>
          </w:tcPr>
          <w:p w14:paraId="31A85FCE" w14:textId="77777777" w:rsidR="001010E1" w:rsidRPr="007F1FBD" w:rsidRDefault="001010E1" w:rsidP="002133DE">
            <w:pPr>
              <w:pStyle w:val="Tijeloteksta2"/>
              <w:spacing w:after="0" w:line="240" w:lineRule="auto"/>
              <w:jc w:val="center"/>
              <w:rPr>
                <w:b/>
                <w:bCs/>
              </w:rPr>
            </w:pPr>
            <w:r w:rsidRPr="007F1FBD">
              <w:rPr>
                <w:b/>
                <w:bCs/>
              </w:rPr>
              <w:t>Red  broj</w:t>
            </w:r>
          </w:p>
        </w:tc>
        <w:tc>
          <w:tcPr>
            <w:tcW w:w="3631" w:type="dxa"/>
            <w:shd w:val="clear" w:color="auto" w:fill="D9D9D9"/>
            <w:vAlign w:val="center"/>
          </w:tcPr>
          <w:p w14:paraId="23703037" w14:textId="77777777" w:rsidR="001010E1" w:rsidRPr="007F1FBD" w:rsidRDefault="001010E1" w:rsidP="002133DE">
            <w:pPr>
              <w:pStyle w:val="Tijeloteksta2"/>
              <w:spacing w:after="0" w:line="240" w:lineRule="auto"/>
              <w:jc w:val="center"/>
              <w:rPr>
                <w:b/>
                <w:bCs/>
              </w:rPr>
            </w:pPr>
            <w:r w:rsidRPr="007F1FBD">
              <w:rPr>
                <w:b/>
                <w:bCs/>
              </w:rPr>
              <w:t>OPIS POZICIJE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21F6614F" w14:textId="1E4AE390" w:rsidR="001010E1" w:rsidRPr="007F1FBD" w:rsidRDefault="001010E1" w:rsidP="00DE7D3A">
            <w:pPr>
              <w:pStyle w:val="Tijeloteksta2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  <w:r w:rsidR="00DB63E5">
              <w:rPr>
                <w:b/>
                <w:bCs/>
              </w:rPr>
              <w:t>2</w:t>
            </w:r>
            <w:r w:rsidR="004D11D6">
              <w:rPr>
                <w:b/>
                <w:bCs/>
              </w:rPr>
              <w:t>6</w:t>
            </w:r>
            <w:r w:rsidRPr="007F1FBD">
              <w:rPr>
                <w:b/>
                <w:bCs/>
              </w:rPr>
              <w:t>.</w:t>
            </w:r>
            <w:r w:rsidR="00DB63E5">
              <w:rPr>
                <w:b/>
                <w:bCs/>
              </w:rPr>
              <w:t xml:space="preserve"> </w:t>
            </w:r>
            <w:r w:rsidRPr="007F1FBD">
              <w:rPr>
                <w:b/>
                <w:bCs/>
              </w:rPr>
              <w:t>g.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03FFD770" w14:textId="7D38954B" w:rsidR="001010E1" w:rsidRPr="007F1FBD" w:rsidRDefault="001010E1" w:rsidP="00DE7D3A">
            <w:pPr>
              <w:pStyle w:val="Tijeloteksta2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  <w:r w:rsidR="007F1AED">
              <w:rPr>
                <w:b/>
                <w:bCs/>
              </w:rPr>
              <w:t>2</w:t>
            </w:r>
            <w:r w:rsidR="004D11D6">
              <w:rPr>
                <w:b/>
                <w:bCs/>
              </w:rPr>
              <w:t>7</w:t>
            </w:r>
            <w:r w:rsidRPr="007F1FBD">
              <w:rPr>
                <w:b/>
                <w:bCs/>
              </w:rPr>
              <w:t>.</w:t>
            </w:r>
            <w:r w:rsidR="00DB63E5">
              <w:rPr>
                <w:b/>
                <w:bCs/>
              </w:rPr>
              <w:t xml:space="preserve"> </w:t>
            </w:r>
            <w:r w:rsidRPr="007F1FBD">
              <w:rPr>
                <w:b/>
                <w:bCs/>
              </w:rPr>
              <w:t>g.</w:t>
            </w:r>
          </w:p>
        </w:tc>
        <w:tc>
          <w:tcPr>
            <w:tcW w:w="1918" w:type="dxa"/>
            <w:shd w:val="clear" w:color="auto" w:fill="D9D9D9"/>
            <w:vAlign w:val="center"/>
          </w:tcPr>
          <w:p w14:paraId="08F89EF6" w14:textId="4BC791C9" w:rsidR="001010E1" w:rsidRPr="007F1FBD" w:rsidRDefault="001010E1" w:rsidP="00DE7D3A">
            <w:pPr>
              <w:pStyle w:val="Tijeloteksta2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</w:t>
            </w:r>
            <w:r w:rsidR="004D11D6">
              <w:rPr>
                <w:b/>
                <w:bCs/>
              </w:rPr>
              <w:t>8</w:t>
            </w:r>
            <w:r w:rsidRPr="007F1FBD">
              <w:rPr>
                <w:b/>
                <w:bCs/>
              </w:rPr>
              <w:t>.</w:t>
            </w:r>
            <w:r w:rsidR="00DB63E5">
              <w:rPr>
                <w:b/>
                <w:bCs/>
              </w:rPr>
              <w:t xml:space="preserve"> </w:t>
            </w:r>
            <w:r w:rsidRPr="007F1FBD">
              <w:rPr>
                <w:b/>
                <w:bCs/>
              </w:rPr>
              <w:t>g.</w:t>
            </w:r>
          </w:p>
        </w:tc>
      </w:tr>
      <w:tr w:rsidR="001010E1" w:rsidRPr="004C1F07" w14:paraId="13B11C5E" w14:textId="77777777">
        <w:trPr>
          <w:cantSplit/>
          <w:trHeight w:val="20"/>
          <w:jc w:val="center"/>
        </w:trPr>
        <w:tc>
          <w:tcPr>
            <w:tcW w:w="842" w:type="dxa"/>
            <w:vMerge w:val="restart"/>
            <w:vAlign w:val="center"/>
          </w:tcPr>
          <w:p w14:paraId="4F8E437B" w14:textId="77777777" w:rsidR="001010E1" w:rsidRPr="00D55236" w:rsidRDefault="001010E1" w:rsidP="002133DE">
            <w:pPr>
              <w:pStyle w:val="Tijeloteksta2"/>
              <w:spacing w:after="0" w:line="240" w:lineRule="auto"/>
              <w:jc w:val="center"/>
            </w:pPr>
            <w:r w:rsidRPr="00D55236">
              <w:t>1.</w:t>
            </w:r>
          </w:p>
        </w:tc>
        <w:tc>
          <w:tcPr>
            <w:tcW w:w="9235" w:type="dxa"/>
            <w:gridSpan w:val="4"/>
          </w:tcPr>
          <w:p w14:paraId="1FBF9483" w14:textId="77777777" w:rsidR="001010E1" w:rsidRPr="004469D7" w:rsidRDefault="001010E1" w:rsidP="002133DE">
            <w:pPr>
              <w:pStyle w:val="Tijeloteksta2"/>
              <w:spacing w:after="0" w:line="240" w:lineRule="auto"/>
              <w:jc w:val="center"/>
              <w:rPr>
                <w:b/>
                <w:bCs/>
              </w:rPr>
            </w:pPr>
            <w:r w:rsidRPr="004469D7">
              <w:rPr>
                <w:b/>
                <w:bCs/>
              </w:rPr>
              <w:t>STOŽER CIVILNE ZAŠTITE I POSTROJBE CIVILNE ZAŠTITE</w:t>
            </w:r>
          </w:p>
        </w:tc>
      </w:tr>
      <w:tr w:rsidR="001010E1" w:rsidRPr="004C1F07" w14:paraId="35E251B4" w14:textId="77777777">
        <w:trPr>
          <w:cantSplit/>
          <w:trHeight w:val="20"/>
          <w:jc w:val="center"/>
        </w:trPr>
        <w:tc>
          <w:tcPr>
            <w:tcW w:w="842" w:type="dxa"/>
            <w:vMerge/>
            <w:vAlign w:val="center"/>
          </w:tcPr>
          <w:p w14:paraId="0C99ED29" w14:textId="77777777" w:rsidR="001010E1" w:rsidRPr="004C1F07" w:rsidRDefault="001010E1" w:rsidP="002133DE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3631" w:type="dxa"/>
            <w:vAlign w:val="center"/>
          </w:tcPr>
          <w:p w14:paraId="082BFB6A" w14:textId="77777777" w:rsidR="001010E1" w:rsidRPr="00D55236" w:rsidRDefault="001010E1" w:rsidP="006450D2">
            <w:pPr>
              <w:pStyle w:val="Tijeloteksta2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>
              <w:t xml:space="preserve">Postrojbe civilne zaštite – </w:t>
            </w:r>
            <w:r w:rsidRPr="00DE4B52">
              <w:t>odora</w:t>
            </w:r>
            <w:r>
              <w:t>, opremanje, vježbe</w:t>
            </w:r>
          </w:p>
        </w:tc>
        <w:tc>
          <w:tcPr>
            <w:tcW w:w="1843" w:type="dxa"/>
            <w:vAlign w:val="center"/>
          </w:tcPr>
          <w:p w14:paraId="1A58C9DB" w14:textId="66CE4DE1" w:rsidR="001010E1" w:rsidRPr="004469D7" w:rsidRDefault="00ED4CD7" w:rsidP="006450D2">
            <w:pPr>
              <w:pStyle w:val="Tijeloteksta2"/>
              <w:spacing w:after="0" w:line="240" w:lineRule="auto"/>
              <w:jc w:val="center"/>
              <w:rPr>
                <w:rFonts w:cs="Times New Roman"/>
              </w:rPr>
            </w:pPr>
            <w:r>
              <w:t>2.200</w:t>
            </w:r>
            <w:r w:rsidR="00871944">
              <w:t>,00</w:t>
            </w:r>
          </w:p>
        </w:tc>
        <w:tc>
          <w:tcPr>
            <w:tcW w:w="1843" w:type="dxa"/>
            <w:vAlign w:val="center"/>
          </w:tcPr>
          <w:p w14:paraId="5B44A0D0" w14:textId="0201B036" w:rsidR="001010E1" w:rsidRPr="004469D7" w:rsidRDefault="00ED4CD7" w:rsidP="006450D2">
            <w:pPr>
              <w:pStyle w:val="Tijeloteksta2"/>
              <w:spacing w:after="0" w:line="240" w:lineRule="auto"/>
              <w:jc w:val="center"/>
              <w:rPr>
                <w:rFonts w:cs="Times New Roman"/>
              </w:rPr>
            </w:pPr>
            <w:r>
              <w:t>2.400</w:t>
            </w:r>
            <w:r w:rsidR="00371080">
              <w:t>,00</w:t>
            </w:r>
          </w:p>
        </w:tc>
        <w:tc>
          <w:tcPr>
            <w:tcW w:w="1918" w:type="dxa"/>
            <w:vAlign w:val="center"/>
          </w:tcPr>
          <w:p w14:paraId="72DA25A0" w14:textId="3EE4CAB6" w:rsidR="001010E1" w:rsidRPr="004469D7" w:rsidRDefault="00ED4CD7" w:rsidP="006450D2">
            <w:pPr>
              <w:pStyle w:val="Tijeloteksta2"/>
              <w:spacing w:after="0" w:line="240" w:lineRule="auto"/>
              <w:jc w:val="center"/>
              <w:rPr>
                <w:rFonts w:cs="Times New Roman"/>
              </w:rPr>
            </w:pPr>
            <w:r>
              <w:t>2.600</w:t>
            </w:r>
            <w:r w:rsidR="00130462">
              <w:t>,00</w:t>
            </w:r>
          </w:p>
        </w:tc>
      </w:tr>
      <w:tr w:rsidR="001010E1" w:rsidRPr="004C1F07" w14:paraId="73755187" w14:textId="77777777">
        <w:trPr>
          <w:cantSplit/>
          <w:trHeight w:val="20"/>
          <w:jc w:val="center"/>
        </w:trPr>
        <w:tc>
          <w:tcPr>
            <w:tcW w:w="842" w:type="dxa"/>
            <w:vMerge/>
            <w:vAlign w:val="center"/>
          </w:tcPr>
          <w:p w14:paraId="4665337E" w14:textId="77777777" w:rsidR="001010E1" w:rsidRPr="004C1F07" w:rsidRDefault="001010E1" w:rsidP="002133DE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3631" w:type="dxa"/>
            <w:vAlign w:val="center"/>
          </w:tcPr>
          <w:p w14:paraId="33753F18" w14:textId="77777777" w:rsidR="001010E1" w:rsidRPr="00D55236" w:rsidRDefault="001010E1" w:rsidP="002133DE">
            <w:pPr>
              <w:pStyle w:val="Tijeloteksta2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>
              <w:t>P</w:t>
            </w:r>
            <w:r w:rsidRPr="00DE4B52">
              <w:t>rocjena</w:t>
            </w:r>
            <w:r>
              <w:t xml:space="preserve"> rizika</w:t>
            </w:r>
            <w:r w:rsidRPr="00DE4B52">
              <w:t xml:space="preserve">, Plan </w:t>
            </w:r>
            <w:r>
              <w:t>djelovanja sustava CZ</w:t>
            </w:r>
          </w:p>
        </w:tc>
        <w:tc>
          <w:tcPr>
            <w:tcW w:w="1843" w:type="dxa"/>
            <w:vAlign w:val="center"/>
          </w:tcPr>
          <w:p w14:paraId="340238C9" w14:textId="43B71A37" w:rsidR="001010E1" w:rsidRPr="004469D7" w:rsidRDefault="00ED4CD7" w:rsidP="00DE7D3A">
            <w:pPr>
              <w:pStyle w:val="Tijeloteksta2"/>
              <w:spacing w:after="0" w:line="240" w:lineRule="auto"/>
              <w:jc w:val="center"/>
              <w:rPr>
                <w:rFonts w:cs="Times New Roman"/>
              </w:rPr>
            </w:pPr>
            <w:r>
              <w:t>1.000</w:t>
            </w:r>
            <w:r w:rsidR="00871944">
              <w:t>,00</w:t>
            </w:r>
          </w:p>
        </w:tc>
        <w:tc>
          <w:tcPr>
            <w:tcW w:w="1843" w:type="dxa"/>
            <w:vAlign w:val="center"/>
          </w:tcPr>
          <w:p w14:paraId="54495248" w14:textId="66B5A3A3" w:rsidR="001010E1" w:rsidRPr="004469D7" w:rsidRDefault="00ED4CD7" w:rsidP="002133DE">
            <w:pPr>
              <w:pStyle w:val="Tijeloteksta2"/>
              <w:spacing w:after="0" w:line="240" w:lineRule="auto"/>
              <w:jc w:val="center"/>
              <w:rPr>
                <w:rFonts w:cs="Times New Roman"/>
              </w:rPr>
            </w:pPr>
            <w:r>
              <w:t>1.100</w:t>
            </w:r>
            <w:r w:rsidR="00A9628D">
              <w:t>,00</w:t>
            </w:r>
          </w:p>
        </w:tc>
        <w:tc>
          <w:tcPr>
            <w:tcW w:w="1918" w:type="dxa"/>
            <w:vAlign w:val="center"/>
          </w:tcPr>
          <w:p w14:paraId="1BE67724" w14:textId="38C33459" w:rsidR="001010E1" w:rsidRPr="004469D7" w:rsidRDefault="00ED4CD7" w:rsidP="002133DE">
            <w:pPr>
              <w:pStyle w:val="Tijeloteksta2"/>
              <w:spacing w:after="0" w:line="240" w:lineRule="auto"/>
              <w:jc w:val="center"/>
              <w:rPr>
                <w:rFonts w:cs="Times New Roman"/>
              </w:rPr>
            </w:pPr>
            <w:r>
              <w:t>1.200</w:t>
            </w:r>
            <w:r w:rsidR="001B087A">
              <w:t>,00</w:t>
            </w:r>
          </w:p>
        </w:tc>
      </w:tr>
      <w:tr w:rsidR="001010E1" w:rsidRPr="004C1F07" w14:paraId="65B43441" w14:textId="77777777">
        <w:trPr>
          <w:cantSplit/>
          <w:trHeight w:val="20"/>
          <w:jc w:val="center"/>
        </w:trPr>
        <w:tc>
          <w:tcPr>
            <w:tcW w:w="842" w:type="dxa"/>
            <w:vMerge/>
            <w:vAlign w:val="center"/>
          </w:tcPr>
          <w:p w14:paraId="76C5A3BF" w14:textId="77777777" w:rsidR="001010E1" w:rsidRPr="004C1F07" w:rsidRDefault="001010E1" w:rsidP="002133DE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3631" w:type="dxa"/>
            <w:vAlign w:val="center"/>
          </w:tcPr>
          <w:p w14:paraId="1727D265" w14:textId="77777777" w:rsidR="001010E1" w:rsidRDefault="001010E1" w:rsidP="002133DE">
            <w:pPr>
              <w:pStyle w:val="Tijeloteksta2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1843" w:type="dxa"/>
            <w:vAlign w:val="center"/>
          </w:tcPr>
          <w:p w14:paraId="6DBF37D8" w14:textId="77777777" w:rsidR="001010E1" w:rsidRPr="004469D7" w:rsidRDefault="001010E1" w:rsidP="002133DE">
            <w:pPr>
              <w:pStyle w:val="Tijeloteksta2"/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843" w:type="dxa"/>
            <w:vAlign w:val="center"/>
          </w:tcPr>
          <w:p w14:paraId="5BCE3A6D" w14:textId="77777777" w:rsidR="001010E1" w:rsidRPr="004469D7" w:rsidRDefault="001010E1" w:rsidP="002133DE">
            <w:pPr>
              <w:pStyle w:val="Tijeloteksta2"/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918" w:type="dxa"/>
            <w:vAlign w:val="center"/>
          </w:tcPr>
          <w:p w14:paraId="11A4433D" w14:textId="77777777" w:rsidR="001010E1" w:rsidRPr="004469D7" w:rsidRDefault="001010E1" w:rsidP="002133DE">
            <w:pPr>
              <w:pStyle w:val="Tijeloteksta2"/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1010E1" w:rsidRPr="004C1F07" w14:paraId="1C59BBA4" w14:textId="77777777">
        <w:trPr>
          <w:cantSplit/>
          <w:trHeight w:val="20"/>
          <w:jc w:val="center"/>
        </w:trPr>
        <w:tc>
          <w:tcPr>
            <w:tcW w:w="842" w:type="dxa"/>
            <w:vMerge/>
            <w:vAlign w:val="center"/>
          </w:tcPr>
          <w:p w14:paraId="4D458B30" w14:textId="77777777" w:rsidR="001010E1" w:rsidRPr="004C1F07" w:rsidRDefault="001010E1" w:rsidP="002133DE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3631" w:type="dxa"/>
            <w:vAlign w:val="center"/>
          </w:tcPr>
          <w:p w14:paraId="7FF987A7" w14:textId="77777777" w:rsidR="001010E1" w:rsidRPr="0046178B" w:rsidRDefault="001010E1" w:rsidP="002133DE">
            <w:pPr>
              <w:pStyle w:val="Tijeloteksta2"/>
              <w:spacing w:after="0" w:line="240" w:lineRule="auto"/>
              <w:jc w:val="center"/>
              <w:rPr>
                <w:b/>
                <w:bCs/>
              </w:rPr>
            </w:pPr>
            <w:r w:rsidRPr="0046178B">
              <w:rPr>
                <w:b/>
                <w:bCs/>
              </w:rPr>
              <w:t>UKUPNO:</w:t>
            </w:r>
          </w:p>
        </w:tc>
        <w:tc>
          <w:tcPr>
            <w:tcW w:w="1843" w:type="dxa"/>
            <w:vAlign w:val="center"/>
          </w:tcPr>
          <w:p w14:paraId="22D5FBFE" w14:textId="17FBBAB2" w:rsidR="001010E1" w:rsidRPr="00E57A36" w:rsidRDefault="00ED4CD7" w:rsidP="0046178B">
            <w:pPr>
              <w:pStyle w:val="Tijeloteksta2"/>
              <w:spacing w:after="0" w:line="240" w:lineRule="auto"/>
              <w:jc w:val="center"/>
            </w:pPr>
            <w:r>
              <w:t>3.2</w:t>
            </w:r>
            <w:r w:rsidR="00404DA5">
              <w:t>00,00</w:t>
            </w:r>
          </w:p>
        </w:tc>
        <w:tc>
          <w:tcPr>
            <w:tcW w:w="1843" w:type="dxa"/>
            <w:vAlign w:val="center"/>
          </w:tcPr>
          <w:p w14:paraId="06310F87" w14:textId="378B861D" w:rsidR="001010E1" w:rsidRPr="004C1F07" w:rsidRDefault="00ED4CD7" w:rsidP="0046178B">
            <w:pPr>
              <w:jc w:val="center"/>
            </w:pPr>
            <w:r>
              <w:t>3.500</w:t>
            </w:r>
            <w:r w:rsidR="00A74D76">
              <w:t>,00</w:t>
            </w:r>
          </w:p>
        </w:tc>
        <w:tc>
          <w:tcPr>
            <w:tcW w:w="1918" w:type="dxa"/>
            <w:vAlign w:val="center"/>
          </w:tcPr>
          <w:p w14:paraId="232D4FC3" w14:textId="6E6883FC" w:rsidR="001010E1" w:rsidRPr="004C1F07" w:rsidRDefault="00ED4CD7" w:rsidP="0046178B">
            <w:pPr>
              <w:jc w:val="center"/>
            </w:pPr>
            <w:r>
              <w:t>3.800</w:t>
            </w:r>
            <w:r w:rsidR="00AE7AA5">
              <w:t>,00</w:t>
            </w:r>
          </w:p>
        </w:tc>
      </w:tr>
      <w:tr w:rsidR="001010E1" w:rsidRPr="004C1F07" w14:paraId="62D60CD3" w14:textId="77777777">
        <w:trPr>
          <w:cantSplit/>
          <w:trHeight w:val="20"/>
          <w:jc w:val="center"/>
        </w:trPr>
        <w:tc>
          <w:tcPr>
            <w:tcW w:w="842" w:type="dxa"/>
            <w:vMerge w:val="restart"/>
            <w:vAlign w:val="center"/>
          </w:tcPr>
          <w:p w14:paraId="39804737" w14:textId="77777777" w:rsidR="001010E1" w:rsidRPr="00D55236" w:rsidRDefault="001010E1" w:rsidP="002133DE">
            <w:pPr>
              <w:pStyle w:val="Tijeloteksta2"/>
              <w:spacing w:after="0" w:line="240" w:lineRule="auto"/>
              <w:jc w:val="center"/>
            </w:pPr>
            <w:r w:rsidRPr="00D55236">
              <w:t>2.</w:t>
            </w:r>
          </w:p>
        </w:tc>
        <w:tc>
          <w:tcPr>
            <w:tcW w:w="9235" w:type="dxa"/>
            <w:gridSpan w:val="4"/>
          </w:tcPr>
          <w:p w14:paraId="0938CB25" w14:textId="77777777" w:rsidR="001010E1" w:rsidRPr="004469D7" w:rsidRDefault="001010E1" w:rsidP="002133DE">
            <w:pPr>
              <w:pStyle w:val="Tijeloteksta2"/>
              <w:spacing w:after="0" w:line="240" w:lineRule="auto"/>
              <w:jc w:val="center"/>
              <w:rPr>
                <w:b/>
                <w:bCs/>
              </w:rPr>
            </w:pPr>
            <w:r w:rsidRPr="004469D7">
              <w:rPr>
                <w:b/>
                <w:bCs/>
              </w:rPr>
              <w:t>VATROGASTVO</w:t>
            </w:r>
          </w:p>
        </w:tc>
      </w:tr>
      <w:tr w:rsidR="001010E1" w:rsidRPr="004C1F07" w14:paraId="0D4022EF" w14:textId="77777777">
        <w:trPr>
          <w:cantSplit/>
          <w:trHeight w:val="20"/>
          <w:jc w:val="center"/>
        </w:trPr>
        <w:tc>
          <w:tcPr>
            <w:tcW w:w="842" w:type="dxa"/>
            <w:vMerge/>
            <w:vAlign w:val="center"/>
          </w:tcPr>
          <w:p w14:paraId="48B6F84F" w14:textId="77777777" w:rsidR="001010E1" w:rsidRPr="004C1F07" w:rsidRDefault="001010E1" w:rsidP="002133DE">
            <w:pPr>
              <w:spacing w:after="0" w:line="240" w:lineRule="auto"/>
              <w:jc w:val="center"/>
            </w:pPr>
          </w:p>
        </w:tc>
        <w:tc>
          <w:tcPr>
            <w:tcW w:w="3631" w:type="dxa"/>
            <w:vAlign w:val="center"/>
          </w:tcPr>
          <w:p w14:paraId="2E60B9A1" w14:textId="77777777" w:rsidR="001010E1" w:rsidRPr="00D55236" w:rsidRDefault="001010E1" w:rsidP="002133DE">
            <w:pPr>
              <w:pStyle w:val="Tijeloteksta2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>
              <w:t>DVD Pojezerje</w:t>
            </w:r>
          </w:p>
        </w:tc>
        <w:tc>
          <w:tcPr>
            <w:tcW w:w="1843" w:type="dxa"/>
            <w:vAlign w:val="center"/>
          </w:tcPr>
          <w:p w14:paraId="4FBE218A" w14:textId="105BA20E" w:rsidR="001010E1" w:rsidRPr="00E077F5" w:rsidRDefault="00ED4CD7" w:rsidP="0046178B">
            <w:pPr>
              <w:pStyle w:val="Tijeloteksta2"/>
              <w:spacing w:after="0" w:line="240" w:lineRule="auto"/>
              <w:jc w:val="center"/>
              <w:rPr>
                <w:rFonts w:cs="Times New Roman"/>
              </w:rPr>
            </w:pPr>
            <w:r>
              <w:t>27</w:t>
            </w:r>
            <w:r w:rsidR="003941C7">
              <w:t>.000,00</w:t>
            </w:r>
          </w:p>
        </w:tc>
        <w:tc>
          <w:tcPr>
            <w:tcW w:w="1843" w:type="dxa"/>
            <w:vAlign w:val="center"/>
          </w:tcPr>
          <w:p w14:paraId="4C1992FC" w14:textId="72843EA7" w:rsidR="001010E1" w:rsidRPr="004C1F07" w:rsidRDefault="001010E1" w:rsidP="006D1871">
            <w:r>
              <w:t xml:space="preserve">       </w:t>
            </w:r>
            <w:r w:rsidR="00ED4CD7">
              <w:t>28.4</w:t>
            </w:r>
            <w:r w:rsidR="003941C7">
              <w:t>00,00</w:t>
            </w:r>
          </w:p>
        </w:tc>
        <w:tc>
          <w:tcPr>
            <w:tcW w:w="1918" w:type="dxa"/>
            <w:vAlign w:val="center"/>
          </w:tcPr>
          <w:p w14:paraId="0C289DF3" w14:textId="404AAC05" w:rsidR="001010E1" w:rsidRPr="004C1F07" w:rsidRDefault="00ED4CD7" w:rsidP="0046178B">
            <w:pPr>
              <w:jc w:val="center"/>
            </w:pPr>
            <w:r>
              <w:t>29.8</w:t>
            </w:r>
            <w:r w:rsidR="00C5585D">
              <w:t>00,00</w:t>
            </w:r>
          </w:p>
        </w:tc>
      </w:tr>
      <w:tr w:rsidR="001010E1" w:rsidRPr="004C1F07" w14:paraId="064EF9A0" w14:textId="77777777">
        <w:trPr>
          <w:cantSplit/>
          <w:trHeight w:val="20"/>
          <w:jc w:val="center"/>
        </w:trPr>
        <w:tc>
          <w:tcPr>
            <w:tcW w:w="842" w:type="dxa"/>
            <w:vMerge/>
            <w:vAlign w:val="center"/>
          </w:tcPr>
          <w:p w14:paraId="7088F261" w14:textId="77777777" w:rsidR="001010E1" w:rsidRPr="004C1F07" w:rsidRDefault="001010E1" w:rsidP="002133DE">
            <w:pPr>
              <w:spacing w:after="0" w:line="240" w:lineRule="auto"/>
              <w:jc w:val="center"/>
            </w:pPr>
          </w:p>
        </w:tc>
        <w:tc>
          <w:tcPr>
            <w:tcW w:w="3631" w:type="dxa"/>
            <w:vAlign w:val="center"/>
          </w:tcPr>
          <w:p w14:paraId="50C75EFC" w14:textId="77777777" w:rsidR="001010E1" w:rsidRPr="00D55236" w:rsidRDefault="001010E1" w:rsidP="002133DE">
            <w:pPr>
              <w:pStyle w:val="Tijeloteksta2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1843" w:type="dxa"/>
            <w:vAlign w:val="center"/>
          </w:tcPr>
          <w:p w14:paraId="0B93CB2F" w14:textId="77777777" w:rsidR="001010E1" w:rsidRPr="00E077F5" w:rsidRDefault="001010E1" w:rsidP="002133DE">
            <w:pPr>
              <w:pStyle w:val="Tijeloteksta2"/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843" w:type="dxa"/>
          </w:tcPr>
          <w:p w14:paraId="3FE67130" w14:textId="77777777" w:rsidR="001010E1" w:rsidRPr="004C1F07" w:rsidRDefault="001010E1" w:rsidP="002133DE"/>
        </w:tc>
        <w:tc>
          <w:tcPr>
            <w:tcW w:w="1918" w:type="dxa"/>
          </w:tcPr>
          <w:p w14:paraId="0691113D" w14:textId="77777777" w:rsidR="001010E1" w:rsidRPr="004C1F07" w:rsidRDefault="001010E1" w:rsidP="002133DE"/>
        </w:tc>
      </w:tr>
      <w:tr w:rsidR="001010E1" w:rsidRPr="004C1F07" w14:paraId="0B59FF5A" w14:textId="77777777">
        <w:trPr>
          <w:cantSplit/>
          <w:trHeight w:val="20"/>
          <w:jc w:val="center"/>
        </w:trPr>
        <w:tc>
          <w:tcPr>
            <w:tcW w:w="842" w:type="dxa"/>
            <w:vMerge/>
            <w:vAlign w:val="center"/>
          </w:tcPr>
          <w:p w14:paraId="1ECB25E6" w14:textId="77777777" w:rsidR="001010E1" w:rsidRPr="004C1F07" w:rsidRDefault="001010E1" w:rsidP="002133DE">
            <w:pPr>
              <w:spacing w:after="0" w:line="240" w:lineRule="auto"/>
              <w:jc w:val="center"/>
            </w:pPr>
          </w:p>
        </w:tc>
        <w:tc>
          <w:tcPr>
            <w:tcW w:w="3631" w:type="dxa"/>
            <w:vAlign w:val="center"/>
          </w:tcPr>
          <w:p w14:paraId="7279B9ED" w14:textId="77777777" w:rsidR="001010E1" w:rsidRDefault="001010E1" w:rsidP="002133DE">
            <w:pPr>
              <w:pStyle w:val="Tijeloteksta2"/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843" w:type="dxa"/>
            <w:vAlign w:val="center"/>
          </w:tcPr>
          <w:p w14:paraId="42DE9CFA" w14:textId="77777777" w:rsidR="001010E1" w:rsidRPr="00E077F5" w:rsidRDefault="001010E1" w:rsidP="0046178B">
            <w:pPr>
              <w:pStyle w:val="Tijeloteksta2"/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843" w:type="dxa"/>
            <w:vAlign w:val="center"/>
          </w:tcPr>
          <w:p w14:paraId="7139019A" w14:textId="77777777" w:rsidR="001010E1" w:rsidRPr="004C1F07" w:rsidRDefault="001010E1" w:rsidP="0046178B">
            <w:pPr>
              <w:jc w:val="center"/>
            </w:pPr>
          </w:p>
        </w:tc>
        <w:tc>
          <w:tcPr>
            <w:tcW w:w="1918" w:type="dxa"/>
            <w:vAlign w:val="center"/>
          </w:tcPr>
          <w:p w14:paraId="32FF6888" w14:textId="77777777" w:rsidR="001010E1" w:rsidRPr="004C1F07" w:rsidRDefault="001010E1" w:rsidP="0046178B">
            <w:pPr>
              <w:jc w:val="center"/>
            </w:pPr>
          </w:p>
        </w:tc>
      </w:tr>
      <w:tr w:rsidR="001010E1" w:rsidRPr="004C1F07" w14:paraId="4DC4815E" w14:textId="77777777">
        <w:trPr>
          <w:cantSplit/>
          <w:trHeight w:val="20"/>
          <w:jc w:val="center"/>
        </w:trPr>
        <w:tc>
          <w:tcPr>
            <w:tcW w:w="842" w:type="dxa"/>
            <w:vMerge/>
            <w:vAlign w:val="center"/>
          </w:tcPr>
          <w:p w14:paraId="16A5E049" w14:textId="77777777" w:rsidR="001010E1" w:rsidRPr="004C1F07" w:rsidRDefault="001010E1" w:rsidP="002133DE">
            <w:pPr>
              <w:spacing w:after="0" w:line="240" w:lineRule="auto"/>
              <w:jc w:val="center"/>
            </w:pPr>
          </w:p>
        </w:tc>
        <w:tc>
          <w:tcPr>
            <w:tcW w:w="3631" w:type="dxa"/>
            <w:vAlign w:val="center"/>
          </w:tcPr>
          <w:p w14:paraId="749A1A05" w14:textId="77777777" w:rsidR="001010E1" w:rsidRPr="0046178B" w:rsidRDefault="001010E1" w:rsidP="002133DE">
            <w:pPr>
              <w:pStyle w:val="Tijeloteksta2"/>
              <w:spacing w:after="0" w:line="240" w:lineRule="auto"/>
              <w:jc w:val="center"/>
              <w:rPr>
                <w:b/>
                <w:bCs/>
              </w:rPr>
            </w:pPr>
            <w:r w:rsidRPr="0046178B">
              <w:rPr>
                <w:b/>
                <w:bCs/>
              </w:rPr>
              <w:t>UKUPNO:</w:t>
            </w:r>
          </w:p>
        </w:tc>
        <w:tc>
          <w:tcPr>
            <w:tcW w:w="1843" w:type="dxa"/>
            <w:vAlign w:val="center"/>
          </w:tcPr>
          <w:p w14:paraId="56E53949" w14:textId="6CFF52AE" w:rsidR="001010E1" w:rsidRPr="00E57A36" w:rsidRDefault="002E00D4" w:rsidP="0046178B">
            <w:pPr>
              <w:pStyle w:val="Tijeloteksta2"/>
              <w:spacing w:after="0" w:line="240" w:lineRule="auto"/>
              <w:jc w:val="center"/>
              <w:rPr>
                <w:rFonts w:cs="Times New Roman"/>
              </w:rPr>
            </w:pPr>
            <w:r>
              <w:t>27.000</w:t>
            </w:r>
            <w:r w:rsidR="00B14856">
              <w:t>,00</w:t>
            </w:r>
          </w:p>
        </w:tc>
        <w:tc>
          <w:tcPr>
            <w:tcW w:w="1843" w:type="dxa"/>
            <w:vAlign w:val="center"/>
          </w:tcPr>
          <w:p w14:paraId="32D38EF2" w14:textId="075C56A3" w:rsidR="001010E1" w:rsidRPr="004C1F07" w:rsidRDefault="002E00D4" w:rsidP="0046178B">
            <w:pPr>
              <w:jc w:val="center"/>
            </w:pPr>
            <w:r>
              <w:t>28.4</w:t>
            </w:r>
            <w:r w:rsidR="00B14856">
              <w:t>00,00</w:t>
            </w:r>
          </w:p>
        </w:tc>
        <w:tc>
          <w:tcPr>
            <w:tcW w:w="1918" w:type="dxa"/>
            <w:vAlign w:val="center"/>
          </w:tcPr>
          <w:p w14:paraId="791FA331" w14:textId="53445728" w:rsidR="001010E1" w:rsidRPr="004C1F07" w:rsidRDefault="002E00D4" w:rsidP="0046178B">
            <w:pPr>
              <w:jc w:val="center"/>
            </w:pPr>
            <w:r>
              <w:t>29.8</w:t>
            </w:r>
            <w:r w:rsidR="00ED4CD7">
              <w:t>00</w:t>
            </w:r>
            <w:r w:rsidR="004D090F">
              <w:t>,00</w:t>
            </w:r>
          </w:p>
        </w:tc>
      </w:tr>
      <w:tr w:rsidR="001010E1" w:rsidRPr="004C1F07" w14:paraId="6A95339B" w14:textId="77777777">
        <w:trPr>
          <w:cantSplit/>
          <w:trHeight w:val="20"/>
          <w:jc w:val="center"/>
        </w:trPr>
        <w:tc>
          <w:tcPr>
            <w:tcW w:w="842" w:type="dxa"/>
            <w:vMerge w:val="restart"/>
            <w:vAlign w:val="center"/>
          </w:tcPr>
          <w:p w14:paraId="06A3C2A7" w14:textId="77777777" w:rsidR="001010E1" w:rsidRPr="004C1F07" w:rsidRDefault="001010E1" w:rsidP="002133DE">
            <w:pPr>
              <w:spacing w:after="0" w:line="240" w:lineRule="auto"/>
              <w:jc w:val="center"/>
            </w:pPr>
            <w:r w:rsidRPr="004C1F07">
              <w:t>3.</w:t>
            </w:r>
          </w:p>
        </w:tc>
        <w:tc>
          <w:tcPr>
            <w:tcW w:w="9235" w:type="dxa"/>
            <w:gridSpan w:val="4"/>
            <w:vAlign w:val="center"/>
          </w:tcPr>
          <w:p w14:paraId="536F296E" w14:textId="77777777" w:rsidR="001010E1" w:rsidRPr="00D55236" w:rsidRDefault="001010E1" w:rsidP="00DE7D3A">
            <w:pPr>
              <w:pStyle w:val="Tijeloteksta2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b/>
                <w:bCs/>
              </w:rPr>
              <w:t xml:space="preserve">HRVATSKI CRVENI KRIŽ </w:t>
            </w:r>
          </w:p>
        </w:tc>
      </w:tr>
      <w:tr w:rsidR="001010E1" w:rsidRPr="004C1F07" w14:paraId="183197A5" w14:textId="77777777">
        <w:trPr>
          <w:cantSplit/>
          <w:trHeight w:val="20"/>
          <w:jc w:val="center"/>
        </w:trPr>
        <w:tc>
          <w:tcPr>
            <w:tcW w:w="842" w:type="dxa"/>
            <w:vMerge/>
            <w:vAlign w:val="center"/>
          </w:tcPr>
          <w:p w14:paraId="78E9A88E" w14:textId="77777777" w:rsidR="001010E1" w:rsidRPr="004C1F07" w:rsidRDefault="001010E1" w:rsidP="002133DE">
            <w:pPr>
              <w:spacing w:after="0" w:line="240" w:lineRule="auto"/>
              <w:jc w:val="center"/>
            </w:pPr>
          </w:p>
        </w:tc>
        <w:tc>
          <w:tcPr>
            <w:tcW w:w="3631" w:type="dxa"/>
            <w:vAlign w:val="center"/>
          </w:tcPr>
          <w:p w14:paraId="36F45B54" w14:textId="77777777" w:rsidR="001010E1" w:rsidRPr="00305439" w:rsidRDefault="001010E1" w:rsidP="006D1871">
            <w:pPr>
              <w:pStyle w:val="Tijeloteksta2"/>
              <w:spacing w:after="0" w:line="240" w:lineRule="auto"/>
              <w:rPr>
                <w:rFonts w:cs="Times New Roman"/>
              </w:rPr>
            </w:pPr>
            <w:r>
              <w:t xml:space="preserve">                        Crveni križ Metković    (redovne donacije) </w:t>
            </w:r>
          </w:p>
        </w:tc>
        <w:tc>
          <w:tcPr>
            <w:tcW w:w="1843" w:type="dxa"/>
            <w:vAlign w:val="center"/>
          </w:tcPr>
          <w:p w14:paraId="57607636" w14:textId="106BBBF6" w:rsidR="001010E1" w:rsidRPr="00E077F5" w:rsidRDefault="0098687F" w:rsidP="002133DE">
            <w:pPr>
              <w:pStyle w:val="Tijeloteksta2"/>
              <w:spacing w:after="0" w:line="240" w:lineRule="auto"/>
              <w:jc w:val="center"/>
            </w:pPr>
            <w:r>
              <w:t>2.0</w:t>
            </w:r>
            <w:r w:rsidR="00B578D3">
              <w:t>00,00</w:t>
            </w:r>
          </w:p>
        </w:tc>
        <w:tc>
          <w:tcPr>
            <w:tcW w:w="1843" w:type="dxa"/>
            <w:vAlign w:val="center"/>
          </w:tcPr>
          <w:p w14:paraId="2AA3E783" w14:textId="76BE322D" w:rsidR="001010E1" w:rsidRPr="00E077F5" w:rsidRDefault="0098687F" w:rsidP="002133DE">
            <w:pPr>
              <w:pStyle w:val="Tijeloteksta2"/>
              <w:spacing w:after="0" w:line="240" w:lineRule="auto"/>
              <w:jc w:val="center"/>
            </w:pPr>
            <w:r>
              <w:t>2.5</w:t>
            </w:r>
            <w:r w:rsidR="00B578D3">
              <w:t>00,00</w:t>
            </w:r>
          </w:p>
        </w:tc>
        <w:tc>
          <w:tcPr>
            <w:tcW w:w="1918" w:type="dxa"/>
            <w:vAlign w:val="center"/>
          </w:tcPr>
          <w:p w14:paraId="6CF543A9" w14:textId="3C544196" w:rsidR="001010E1" w:rsidRPr="00E077F5" w:rsidRDefault="0098687F" w:rsidP="002133DE">
            <w:pPr>
              <w:pStyle w:val="Tijeloteksta2"/>
              <w:spacing w:after="0" w:line="240" w:lineRule="auto"/>
              <w:jc w:val="center"/>
            </w:pPr>
            <w:r>
              <w:t>2.5</w:t>
            </w:r>
            <w:r w:rsidR="00F8741C">
              <w:t>00,00</w:t>
            </w:r>
          </w:p>
        </w:tc>
      </w:tr>
      <w:tr w:rsidR="001010E1" w:rsidRPr="004C1F07" w14:paraId="5E109FEC" w14:textId="77777777">
        <w:trPr>
          <w:cantSplit/>
          <w:trHeight w:val="20"/>
          <w:jc w:val="center"/>
        </w:trPr>
        <w:tc>
          <w:tcPr>
            <w:tcW w:w="842" w:type="dxa"/>
            <w:vMerge/>
            <w:vAlign w:val="center"/>
          </w:tcPr>
          <w:p w14:paraId="41934220" w14:textId="77777777" w:rsidR="001010E1" w:rsidRDefault="001010E1" w:rsidP="002133DE">
            <w:pPr>
              <w:pStyle w:val="Tijeloteksta2"/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3631" w:type="dxa"/>
            <w:vAlign w:val="center"/>
          </w:tcPr>
          <w:p w14:paraId="495C8D68" w14:textId="77777777" w:rsidR="001010E1" w:rsidRPr="004C1F07" w:rsidRDefault="001010E1" w:rsidP="002133D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4C1F07">
              <w:rPr>
                <w:b/>
                <w:bCs/>
                <w:sz w:val="24"/>
                <w:szCs w:val="24"/>
              </w:rPr>
              <w:t>UKUPNO:</w:t>
            </w:r>
          </w:p>
        </w:tc>
        <w:tc>
          <w:tcPr>
            <w:tcW w:w="1843" w:type="dxa"/>
            <w:vAlign w:val="center"/>
          </w:tcPr>
          <w:p w14:paraId="7EA9A911" w14:textId="06FC5836" w:rsidR="001010E1" w:rsidRPr="00E57A36" w:rsidRDefault="0098687F" w:rsidP="002133DE">
            <w:pPr>
              <w:pStyle w:val="Tijeloteksta2"/>
              <w:spacing w:after="0" w:line="240" w:lineRule="auto"/>
              <w:jc w:val="center"/>
            </w:pPr>
            <w:r>
              <w:t>2.0</w:t>
            </w:r>
            <w:r w:rsidR="00F8741C">
              <w:t>00,00</w:t>
            </w:r>
          </w:p>
        </w:tc>
        <w:tc>
          <w:tcPr>
            <w:tcW w:w="1843" w:type="dxa"/>
            <w:vAlign w:val="center"/>
          </w:tcPr>
          <w:p w14:paraId="4DC7ECA8" w14:textId="42D173C2" w:rsidR="001010E1" w:rsidRPr="00E57A36" w:rsidRDefault="0098687F" w:rsidP="002133DE">
            <w:pPr>
              <w:pStyle w:val="Tijeloteksta2"/>
              <w:spacing w:after="0" w:line="240" w:lineRule="auto"/>
              <w:jc w:val="center"/>
            </w:pPr>
            <w:r>
              <w:t>2.5</w:t>
            </w:r>
            <w:r w:rsidR="00F8741C">
              <w:t>00,00</w:t>
            </w:r>
          </w:p>
        </w:tc>
        <w:tc>
          <w:tcPr>
            <w:tcW w:w="1918" w:type="dxa"/>
            <w:vAlign w:val="center"/>
          </w:tcPr>
          <w:p w14:paraId="09CED010" w14:textId="5304E4A9" w:rsidR="001010E1" w:rsidRPr="00E57A36" w:rsidRDefault="0098687F" w:rsidP="002133DE">
            <w:pPr>
              <w:pStyle w:val="Tijeloteksta2"/>
              <w:spacing w:after="0" w:line="240" w:lineRule="auto"/>
              <w:jc w:val="center"/>
            </w:pPr>
            <w:r>
              <w:t>2.5</w:t>
            </w:r>
            <w:r w:rsidR="00F8741C">
              <w:t>00,00</w:t>
            </w:r>
          </w:p>
        </w:tc>
      </w:tr>
      <w:tr w:rsidR="001010E1" w:rsidRPr="004C1F07" w14:paraId="147D30B4" w14:textId="77777777">
        <w:trPr>
          <w:cantSplit/>
          <w:trHeight w:val="20"/>
          <w:jc w:val="center"/>
        </w:trPr>
        <w:tc>
          <w:tcPr>
            <w:tcW w:w="842" w:type="dxa"/>
            <w:vMerge w:val="restart"/>
            <w:vAlign w:val="center"/>
          </w:tcPr>
          <w:p w14:paraId="3ED3FDB9" w14:textId="77777777" w:rsidR="001010E1" w:rsidRPr="00D55236" w:rsidRDefault="001010E1" w:rsidP="002133DE">
            <w:pPr>
              <w:pStyle w:val="Tijeloteksta2"/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9235" w:type="dxa"/>
            <w:gridSpan w:val="4"/>
          </w:tcPr>
          <w:p w14:paraId="65B965A4" w14:textId="77777777" w:rsidR="001010E1" w:rsidRPr="004469D7" w:rsidRDefault="001010E1" w:rsidP="002133DE">
            <w:pPr>
              <w:pStyle w:val="Tijeloteksta2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</w:p>
        </w:tc>
      </w:tr>
      <w:tr w:rsidR="001010E1" w:rsidRPr="004C1F07" w14:paraId="36201662" w14:textId="77777777">
        <w:trPr>
          <w:cantSplit/>
          <w:trHeight w:val="20"/>
          <w:jc w:val="center"/>
        </w:trPr>
        <w:tc>
          <w:tcPr>
            <w:tcW w:w="842" w:type="dxa"/>
            <w:vMerge/>
            <w:vAlign w:val="center"/>
          </w:tcPr>
          <w:p w14:paraId="21C220FD" w14:textId="77777777" w:rsidR="001010E1" w:rsidRPr="004C1F07" w:rsidRDefault="001010E1" w:rsidP="002133DE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3631" w:type="dxa"/>
            <w:vAlign w:val="center"/>
          </w:tcPr>
          <w:p w14:paraId="2F785B35" w14:textId="77777777" w:rsidR="001010E1" w:rsidRPr="00D55236" w:rsidRDefault="001010E1" w:rsidP="002133DE">
            <w:pPr>
              <w:pStyle w:val="Tijeloteksta2"/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843" w:type="dxa"/>
            <w:vAlign w:val="center"/>
          </w:tcPr>
          <w:p w14:paraId="374FDD2A" w14:textId="77777777" w:rsidR="001010E1" w:rsidRPr="00D55236" w:rsidRDefault="001010E1" w:rsidP="002133DE">
            <w:pPr>
              <w:pStyle w:val="Tijeloteksta2"/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843" w:type="dxa"/>
          </w:tcPr>
          <w:p w14:paraId="0DE47717" w14:textId="77777777" w:rsidR="001010E1" w:rsidRPr="004C1F07" w:rsidRDefault="001010E1" w:rsidP="002133DE"/>
        </w:tc>
        <w:tc>
          <w:tcPr>
            <w:tcW w:w="1918" w:type="dxa"/>
          </w:tcPr>
          <w:p w14:paraId="10B9773D" w14:textId="77777777" w:rsidR="001010E1" w:rsidRPr="004C1F07" w:rsidRDefault="001010E1" w:rsidP="002133DE"/>
        </w:tc>
      </w:tr>
      <w:tr w:rsidR="001010E1" w:rsidRPr="004C1F07" w14:paraId="189D9AED" w14:textId="77777777">
        <w:trPr>
          <w:cantSplit/>
          <w:trHeight w:val="20"/>
          <w:jc w:val="center"/>
        </w:trPr>
        <w:tc>
          <w:tcPr>
            <w:tcW w:w="842" w:type="dxa"/>
            <w:vMerge w:val="restart"/>
            <w:vAlign w:val="center"/>
          </w:tcPr>
          <w:p w14:paraId="0807826D" w14:textId="77777777" w:rsidR="001010E1" w:rsidRPr="00D55236" w:rsidRDefault="001010E1" w:rsidP="002133DE">
            <w:pPr>
              <w:pStyle w:val="Tijeloteksta2"/>
              <w:spacing w:after="0" w:line="240" w:lineRule="auto"/>
              <w:jc w:val="center"/>
            </w:pPr>
            <w:r>
              <w:t>4</w:t>
            </w:r>
            <w:r w:rsidRPr="00D55236">
              <w:t>.</w:t>
            </w:r>
          </w:p>
        </w:tc>
        <w:tc>
          <w:tcPr>
            <w:tcW w:w="9235" w:type="dxa"/>
            <w:gridSpan w:val="4"/>
          </w:tcPr>
          <w:p w14:paraId="23233464" w14:textId="77777777" w:rsidR="001010E1" w:rsidRPr="004469D7" w:rsidRDefault="001010E1" w:rsidP="002133DE">
            <w:pPr>
              <w:pStyle w:val="Tijeloteksta2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</w:p>
        </w:tc>
      </w:tr>
      <w:tr w:rsidR="001010E1" w:rsidRPr="004C1F07" w14:paraId="3A072609" w14:textId="77777777">
        <w:trPr>
          <w:cantSplit/>
          <w:trHeight w:val="20"/>
          <w:jc w:val="center"/>
        </w:trPr>
        <w:tc>
          <w:tcPr>
            <w:tcW w:w="842" w:type="dxa"/>
            <w:vMerge/>
            <w:vAlign w:val="center"/>
          </w:tcPr>
          <w:p w14:paraId="714D2B38" w14:textId="77777777" w:rsidR="001010E1" w:rsidRPr="004C1F07" w:rsidRDefault="001010E1" w:rsidP="002133DE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3631" w:type="dxa"/>
            <w:vAlign w:val="center"/>
          </w:tcPr>
          <w:p w14:paraId="387FFB3B" w14:textId="77777777" w:rsidR="001010E1" w:rsidRPr="00D55236" w:rsidRDefault="001010E1" w:rsidP="002133DE">
            <w:pPr>
              <w:pStyle w:val="Tijeloteksta2"/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843" w:type="dxa"/>
            <w:vAlign w:val="center"/>
          </w:tcPr>
          <w:p w14:paraId="20D5D1E3" w14:textId="77777777" w:rsidR="001010E1" w:rsidRPr="00D55236" w:rsidRDefault="001010E1" w:rsidP="0046178B">
            <w:pPr>
              <w:pStyle w:val="Tijeloteksta2"/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843" w:type="dxa"/>
            <w:vAlign w:val="center"/>
          </w:tcPr>
          <w:p w14:paraId="45E1C7EF" w14:textId="77777777" w:rsidR="001010E1" w:rsidRPr="004C1F07" w:rsidRDefault="001010E1" w:rsidP="0046178B">
            <w:pPr>
              <w:jc w:val="center"/>
            </w:pPr>
          </w:p>
        </w:tc>
        <w:tc>
          <w:tcPr>
            <w:tcW w:w="1918" w:type="dxa"/>
            <w:vAlign w:val="center"/>
          </w:tcPr>
          <w:p w14:paraId="01BFE6D5" w14:textId="77777777" w:rsidR="001010E1" w:rsidRPr="004C1F07" w:rsidRDefault="001010E1" w:rsidP="0046178B">
            <w:pPr>
              <w:jc w:val="center"/>
            </w:pPr>
          </w:p>
        </w:tc>
      </w:tr>
      <w:tr w:rsidR="001010E1" w:rsidRPr="004C1F07" w14:paraId="2F4151DC" w14:textId="77777777">
        <w:trPr>
          <w:cantSplit/>
          <w:trHeight w:val="20"/>
          <w:jc w:val="center"/>
        </w:trPr>
        <w:tc>
          <w:tcPr>
            <w:tcW w:w="842" w:type="dxa"/>
            <w:vMerge/>
            <w:vAlign w:val="center"/>
          </w:tcPr>
          <w:p w14:paraId="3F4B0B00" w14:textId="77777777" w:rsidR="001010E1" w:rsidRPr="004C1F07" w:rsidRDefault="001010E1" w:rsidP="002133DE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3631" w:type="dxa"/>
            <w:vAlign w:val="center"/>
          </w:tcPr>
          <w:p w14:paraId="3CF1E6C7" w14:textId="77777777" w:rsidR="001010E1" w:rsidRPr="0046178B" w:rsidRDefault="001010E1" w:rsidP="002133DE">
            <w:pPr>
              <w:pStyle w:val="Tijeloteksta2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1843" w:type="dxa"/>
            <w:vAlign w:val="center"/>
          </w:tcPr>
          <w:p w14:paraId="272F29B9" w14:textId="77777777" w:rsidR="001010E1" w:rsidRPr="004C1F07" w:rsidRDefault="001010E1" w:rsidP="0046178B">
            <w:pPr>
              <w:jc w:val="center"/>
            </w:pPr>
          </w:p>
        </w:tc>
        <w:tc>
          <w:tcPr>
            <w:tcW w:w="1843" w:type="dxa"/>
            <w:vAlign w:val="center"/>
          </w:tcPr>
          <w:p w14:paraId="57607858" w14:textId="77777777" w:rsidR="001010E1" w:rsidRPr="004C1F07" w:rsidRDefault="001010E1" w:rsidP="0046178B">
            <w:pPr>
              <w:jc w:val="center"/>
            </w:pPr>
          </w:p>
        </w:tc>
        <w:tc>
          <w:tcPr>
            <w:tcW w:w="1918" w:type="dxa"/>
            <w:vAlign w:val="center"/>
          </w:tcPr>
          <w:p w14:paraId="2AF5B584" w14:textId="77777777" w:rsidR="001010E1" w:rsidRPr="004C1F07" w:rsidRDefault="001010E1" w:rsidP="0046178B">
            <w:pPr>
              <w:jc w:val="center"/>
            </w:pPr>
          </w:p>
        </w:tc>
      </w:tr>
      <w:tr w:rsidR="001010E1" w:rsidRPr="004C1F07" w14:paraId="5BEC4B70" w14:textId="77777777">
        <w:trPr>
          <w:cantSplit/>
          <w:trHeight w:val="20"/>
          <w:jc w:val="center"/>
        </w:trPr>
        <w:tc>
          <w:tcPr>
            <w:tcW w:w="4473" w:type="dxa"/>
            <w:gridSpan w:val="2"/>
            <w:vAlign w:val="center"/>
          </w:tcPr>
          <w:p w14:paraId="77EE34A4" w14:textId="77777777" w:rsidR="001010E1" w:rsidRPr="0046178B" w:rsidRDefault="001010E1" w:rsidP="002133DE">
            <w:pPr>
              <w:pStyle w:val="Tijeloteksta2"/>
              <w:spacing w:after="0" w:line="240" w:lineRule="auto"/>
              <w:jc w:val="center"/>
              <w:rPr>
                <w:b/>
                <w:bCs/>
              </w:rPr>
            </w:pPr>
            <w:r w:rsidRPr="0046178B">
              <w:rPr>
                <w:b/>
                <w:bCs/>
              </w:rPr>
              <w:t>SVEUKUPNO</w:t>
            </w:r>
          </w:p>
          <w:p w14:paraId="086681F9" w14:textId="77777777" w:rsidR="001010E1" w:rsidRPr="00D55236" w:rsidRDefault="001010E1" w:rsidP="002133DE">
            <w:pPr>
              <w:pStyle w:val="Tijeloteksta2"/>
              <w:spacing w:after="0" w:line="240" w:lineRule="auto"/>
              <w:jc w:val="center"/>
              <w:rPr>
                <w:rFonts w:cs="Times New Roman"/>
              </w:rPr>
            </w:pPr>
            <w:r w:rsidRPr="00D55236">
              <w:t xml:space="preserve">ZA SUSTAV </w:t>
            </w:r>
            <w:r>
              <w:t>CIVILNE ZAŠTITE</w:t>
            </w:r>
          </w:p>
        </w:tc>
        <w:tc>
          <w:tcPr>
            <w:tcW w:w="1843" w:type="dxa"/>
            <w:vAlign w:val="center"/>
          </w:tcPr>
          <w:p w14:paraId="5F94F3D0" w14:textId="2B6B2D8D" w:rsidR="001010E1" w:rsidRPr="002742FD" w:rsidRDefault="00E22330" w:rsidP="002133DE">
            <w:pPr>
              <w:pStyle w:val="Tijeloteksta2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b/>
                <w:bCs/>
              </w:rPr>
              <w:t>32.</w:t>
            </w:r>
            <w:r w:rsidR="0019335C">
              <w:rPr>
                <w:b/>
                <w:bCs/>
              </w:rPr>
              <w:t>2</w:t>
            </w:r>
            <w:r w:rsidR="002100C2">
              <w:rPr>
                <w:b/>
                <w:bCs/>
              </w:rPr>
              <w:t>00,00</w:t>
            </w:r>
          </w:p>
        </w:tc>
        <w:tc>
          <w:tcPr>
            <w:tcW w:w="1843" w:type="dxa"/>
            <w:vAlign w:val="center"/>
          </w:tcPr>
          <w:p w14:paraId="705A61E7" w14:textId="753E8DC8" w:rsidR="001010E1" w:rsidRPr="002742FD" w:rsidRDefault="00821D3A" w:rsidP="002133DE">
            <w:pPr>
              <w:pStyle w:val="Tijeloteksta2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b/>
                <w:bCs/>
              </w:rPr>
              <w:t>3</w:t>
            </w:r>
            <w:r w:rsidR="0019335C">
              <w:rPr>
                <w:b/>
                <w:bCs/>
              </w:rPr>
              <w:t>4.40</w:t>
            </w:r>
            <w:r w:rsidR="00C63E41">
              <w:rPr>
                <w:b/>
                <w:bCs/>
              </w:rPr>
              <w:t>0</w:t>
            </w:r>
            <w:r w:rsidR="0013454D">
              <w:rPr>
                <w:b/>
                <w:bCs/>
              </w:rPr>
              <w:t>,00</w:t>
            </w:r>
          </w:p>
        </w:tc>
        <w:tc>
          <w:tcPr>
            <w:tcW w:w="1918" w:type="dxa"/>
            <w:vAlign w:val="center"/>
          </w:tcPr>
          <w:p w14:paraId="566AD7F9" w14:textId="3F60CE68" w:rsidR="001010E1" w:rsidRPr="002742FD" w:rsidRDefault="00CF0344" w:rsidP="002133DE">
            <w:pPr>
              <w:pStyle w:val="Tijeloteksta2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b/>
                <w:bCs/>
              </w:rPr>
              <w:t>3</w:t>
            </w:r>
            <w:r w:rsidR="0019335C">
              <w:rPr>
                <w:b/>
                <w:bCs/>
              </w:rPr>
              <w:t>6.100</w:t>
            </w:r>
            <w:r>
              <w:rPr>
                <w:b/>
                <w:bCs/>
              </w:rPr>
              <w:t>,00</w:t>
            </w:r>
          </w:p>
        </w:tc>
      </w:tr>
    </w:tbl>
    <w:p w14:paraId="1316FBAE" w14:textId="77777777" w:rsidR="001010E1" w:rsidRDefault="001010E1" w:rsidP="00DE7D3A">
      <w:pPr>
        <w:pStyle w:val="Bezproreda"/>
        <w:rPr>
          <w:sz w:val="24"/>
          <w:szCs w:val="24"/>
        </w:rPr>
      </w:pPr>
    </w:p>
    <w:p w14:paraId="73C1FC94" w14:textId="77777777" w:rsidR="001010E1" w:rsidRDefault="001010E1" w:rsidP="00DE7D3A">
      <w:pPr>
        <w:pStyle w:val="Bezproreda"/>
        <w:rPr>
          <w:sz w:val="24"/>
          <w:szCs w:val="24"/>
        </w:rPr>
      </w:pPr>
    </w:p>
    <w:p w14:paraId="7403A6B5" w14:textId="6D6EDD82" w:rsidR="001010E1" w:rsidRDefault="001010E1" w:rsidP="00B112AD">
      <w:pPr>
        <w:spacing w:after="0" w:line="240" w:lineRule="auto"/>
        <w:jc w:val="both"/>
        <w:rPr>
          <w:rFonts w:ascii="Arial" w:hAnsi="Arial" w:cs="Arial"/>
        </w:rPr>
      </w:pPr>
      <w:r w:rsidRPr="00B112AD">
        <w:rPr>
          <w:rFonts w:ascii="Arial" w:hAnsi="Arial" w:cs="Arial"/>
        </w:rPr>
        <w:t>Klasa:</w:t>
      </w:r>
      <w:r>
        <w:rPr>
          <w:rFonts w:ascii="Arial" w:hAnsi="Arial" w:cs="Arial"/>
        </w:rPr>
        <w:t xml:space="preserve"> </w:t>
      </w:r>
      <w:r w:rsidR="00716997">
        <w:rPr>
          <w:rFonts w:ascii="Arial" w:hAnsi="Arial" w:cs="Arial"/>
        </w:rPr>
        <w:t>240-01/</w:t>
      </w:r>
      <w:r w:rsidR="00C22A76">
        <w:rPr>
          <w:rFonts w:ascii="Arial" w:hAnsi="Arial" w:cs="Arial"/>
        </w:rPr>
        <w:t>2</w:t>
      </w:r>
      <w:r w:rsidR="00E75E52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-01/01                                                                 </w:t>
      </w:r>
      <w:r w:rsidR="00C22A76">
        <w:rPr>
          <w:rFonts w:ascii="Arial" w:hAnsi="Arial" w:cs="Arial"/>
        </w:rPr>
        <w:t>Predsjedni</w:t>
      </w:r>
      <w:r w:rsidR="00E75E52">
        <w:rPr>
          <w:rFonts w:ascii="Arial" w:hAnsi="Arial" w:cs="Arial"/>
        </w:rPr>
        <w:t>k</w:t>
      </w:r>
      <w:r w:rsidR="00716997">
        <w:rPr>
          <w:rFonts w:ascii="Arial" w:hAnsi="Arial" w:cs="Arial"/>
        </w:rPr>
        <w:t xml:space="preserve"> Općinskog vijeća</w:t>
      </w:r>
    </w:p>
    <w:p w14:paraId="4B1F7227" w14:textId="19E72BF9" w:rsidR="001010E1" w:rsidRDefault="001010E1" w:rsidP="00B112AD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Urbroj: 21</w:t>
      </w:r>
      <w:r w:rsidR="00716997">
        <w:rPr>
          <w:rFonts w:ascii="Arial" w:hAnsi="Arial" w:cs="Arial"/>
        </w:rPr>
        <w:t>17-18-</w:t>
      </w:r>
      <w:r w:rsidR="00C17FDB">
        <w:rPr>
          <w:rFonts w:ascii="Arial" w:hAnsi="Arial" w:cs="Arial"/>
        </w:rPr>
        <w:t>01-2</w:t>
      </w:r>
      <w:r w:rsidR="00E75E52">
        <w:rPr>
          <w:rFonts w:ascii="Arial" w:hAnsi="Arial" w:cs="Arial"/>
        </w:rPr>
        <w:t>6</w:t>
      </w:r>
      <w:r w:rsidR="00C17FDB">
        <w:rPr>
          <w:rFonts w:ascii="Arial" w:hAnsi="Arial" w:cs="Arial"/>
        </w:rPr>
        <w:t>-</w:t>
      </w:r>
      <w:r w:rsidR="006E5281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                                                                                    </w:t>
      </w:r>
    </w:p>
    <w:p w14:paraId="106B1A83" w14:textId="1C0FAA61" w:rsidR="001010E1" w:rsidRPr="00B112AD" w:rsidRDefault="001010E1" w:rsidP="00B112AD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Otrić-Seoci,</w:t>
      </w:r>
      <w:r w:rsidR="00E75E52">
        <w:rPr>
          <w:rFonts w:ascii="Arial" w:hAnsi="Arial" w:cs="Arial"/>
        </w:rPr>
        <w:t>03.08.2026</w:t>
      </w:r>
      <w:r w:rsidR="0027616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godine                                                     </w:t>
      </w:r>
      <w:r w:rsidR="00716997">
        <w:rPr>
          <w:rFonts w:ascii="Arial" w:hAnsi="Arial" w:cs="Arial"/>
        </w:rPr>
        <w:t xml:space="preserve"> </w:t>
      </w:r>
      <w:r w:rsidR="00E75E52">
        <w:rPr>
          <w:rFonts w:ascii="Arial" w:hAnsi="Arial" w:cs="Arial"/>
        </w:rPr>
        <w:t xml:space="preserve">             Josip  Pear</w:t>
      </w:r>
    </w:p>
    <w:p w14:paraId="77E4CCFB" w14:textId="77777777" w:rsidR="001010E1" w:rsidRDefault="001010E1" w:rsidP="00B112AD">
      <w:pPr>
        <w:jc w:val="both"/>
        <w:rPr>
          <w:rFonts w:ascii="Arial" w:hAnsi="Arial" w:cs="Arial"/>
          <w:b/>
          <w:bCs/>
          <w:sz w:val="32"/>
          <w:szCs w:val="32"/>
        </w:rPr>
      </w:pPr>
    </w:p>
    <w:p w14:paraId="1F98BEA2" w14:textId="77777777" w:rsidR="001010E1" w:rsidRDefault="001010E1" w:rsidP="00314653">
      <w:pPr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</w:t>
      </w:r>
    </w:p>
    <w:p w14:paraId="41D613A9" w14:textId="77777777" w:rsidR="001010E1" w:rsidRDefault="001010E1" w:rsidP="00314653">
      <w:pPr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</w:t>
      </w:r>
    </w:p>
    <w:p w14:paraId="4CBD06D2" w14:textId="77777777" w:rsidR="001010E1" w:rsidRDefault="001010E1" w:rsidP="00314653">
      <w:pPr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                                  </w:t>
      </w:r>
    </w:p>
    <w:p w14:paraId="0ABB8A9F" w14:textId="77777777" w:rsidR="001010E1" w:rsidRDefault="001010E1" w:rsidP="00314653">
      <w:pPr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</w:t>
      </w:r>
    </w:p>
    <w:p w14:paraId="57C1B18E" w14:textId="77777777" w:rsidR="001010E1" w:rsidRDefault="001010E1" w:rsidP="00314653">
      <w:pPr>
        <w:spacing w:after="0" w:line="240" w:lineRule="auto"/>
        <w:rPr>
          <w:rFonts w:ascii="Arial" w:hAnsi="Arial" w:cs="Arial"/>
        </w:rPr>
      </w:pPr>
    </w:p>
    <w:p w14:paraId="3CC56C7A" w14:textId="77777777" w:rsidR="001010E1" w:rsidRPr="00992C4B" w:rsidRDefault="001010E1" w:rsidP="00992C4B">
      <w:pPr>
        <w:jc w:val="both"/>
        <w:rPr>
          <w:rFonts w:ascii="Arial" w:hAnsi="Arial" w:cs="Arial"/>
          <w:b/>
          <w:bCs/>
          <w:sz w:val="32"/>
          <w:szCs w:val="32"/>
        </w:rPr>
      </w:pPr>
    </w:p>
    <w:sectPr w:rsidR="001010E1" w:rsidRPr="00992C4B" w:rsidSect="009B3C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7952C6"/>
    <w:multiLevelType w:val="hybridMultilevel"/>
    <w:tmpl w:val="D58A9DE8"/>
    <w:lvl w:ilvl="0" w:tplc="567085F0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860" w:hanging="360"/>
      </w:pPr>
    </w:lvl>
    <w:lvl w:ilvl="2" w:tplc="041A001B">
      <w:start w:val="1"/>
      <w:numFmt w:val="lowerRoman"/>
      <w:lvlText w:val="%3."/>
      <w:lvlJc w:val="right"/>
      <w:pPr>
        <w:ind w:left="2580" w:hanging="180"/>
      </w:pPr>
    </w:lvl>
    <w:lvl w:ilvl="3" w:tplc="041A000F">
      <w:start w:val="1"/>
      <w:numFmt w:val="decimal"/>
      <w:lvlText w:val="%4."/>
      <w:lvlJc w:val="left"/>
      <w:pPr>
        <w:ind w:left="3300" w:hanging="360"/>
      </w:pPr>
    </w:lvl>
    <w:lvl w:ilvl="4" w:tplc="041A0019">
      <w:start w:val="1"/>
      <w:numFmt w:val="lowerLetter"/>
      <w:lvlText w:val="%5."/>
      <w:lvlJc w:val="left"/>
      <w:pPr>
        <w:ind w:left="4020" w:hanging="360"/>
      </w:pPr>
    </w:lvl>
    <w:lvl w:ilvl="5" w:tplc="041A001B">
      <w:start w:val="1"/>
      <w:numFmt w:val="lowerRoman"/>
      <w:lvlText w:val="%6."/>
      <w:lvlJc w:val="right"/>
      <w:pPr>
        <w:ind w:left="4740" w:hanging="180"/>
      </w:pPr>
    </w:lvl>
    <w:lvl w:ilvl="6" w:tplc="041A000F">
      <w:start w:val="1"/>
      <w:numFmt w:val="decimal"/>
      <w:lvlText w:val="%7."/>
      <w:lvlJc w:val="left"/>
      <w:pPr>
        <w:ind w:left="5460" w:hanging="360"/>
      </w:pPr>
    </w:lvl>
    <w:lvl w:ilvl="7" w:tplc="041A0019">
      <w:start w:val="1"/>
      <w:numFmt w:val="lowerLetter"/>
      <w:lvlText w:val="%8."/>
      <w:lvlJc w:val="left"/>
      <w:pPr>
        <w:ind w:left="6180" w:hanging="360"/>
      </w:pPr>
    </w:lvl>
    <w:lvl w:ilvl="8" w:tplc="041A001B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77F41D24"/>
    <w:multiLevelType w:val="hybridMultilevel"/>
    <w:tmpl w:val="BC86F284"/>
    <w:lvl w:ilvl="0" w:tplc="FF3E80AC">
      <w:start w:val="2"/>
      <w:numFmt w:val="bullet"/>
      <w:lvlText w:val="-"/>
      <w:lvlJc w:val="left"/>
      <w:pPr>
        <w:ind w:left="540" w:hanging="360"/>
      </w:pPr>
      <w:rPr>
        <w:rFonts w:ascii="Arial" w:eastAsia="Times New Roman" w:hAnsi="Arial" w:hint="default"/>
      </w:rPr>
    </w:lvl>
    <w:lvl w:ilvl="1" w:tplc="041A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98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70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14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486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300" w:hanging="360"/>
      </w:pPr>
      <w:rPr>
        <w:rFonts w:ascii="Wingdings" w:hAnsi="Wingdings" w:cs="Wingdings" w:hint="default"/>
      </w:rPr>
    </w:lvl>
  </w:abstractNum>
  <w:num w:numId="1" w16cid:durableId="995033969">
    <w:abstractNumId w:val="0"/>
  </w:num>
  <w:num w:numId="2" w16cid:durableId="2403354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C4B"/>
    <w:rsid w:val="00031197"/>
    <w:rsid w:val="00043452"/>
    <w:rsid w:val="000474B7"/>
    <w:rsid w:val="00065133"/>
    <w:rsid w:val="000A2CF1"/>
    <w:rsid w:val="000A78BC"/>
    <w:rsid w:val="000D7C67"/>
    <w:rsid w:val="001010E1"/>
    <w:rsid w:val="00130462"/>
    <w:rsid w:val="0013454D"/>
    <w:rsid w:val="00165371"/>
    <w:rsid w:val="00180A7F"/>
    <w:rsid w:val="001860DE"/>
    <w:rsid w:val="00190408"/>
    <w:rsid w:val="0019335C"/>
    <w:rsid w:val="00197E0C"/>
    <w:rsid w:val="001A0DAF"/>
    <w:rsid w:val="001A286E"/>
    <w:rsid w:val="001A7063"/>
    <w:rsid w:val="001B087A"/>
    <w:rsid w:val="001B6E40"/>
    <w:rsid w:val="00205E9F"/>
    <w:rsid w:val="002100C2"/>
    <w:rsid w:val="002133DE"/>
    <w:rsid w:val="00256C69"/>
    <w:rsid w:val="002742FD"/>
    <w:rsid w:val="00276162"/>
    <w:rsid w:val="00292C14"/>
    <w:rsid w:val="002C6852"/>
    <w:rsid w:val="002C7F69"/>
    <w:rsid w:val="002E00D4"/>
    <w:rsid w:val="002F4EC6"/>
    <w:rsid w:val="00305439"/>
    <w:rsid w:val="00314653"/>
    <w:rsid w:val="00366B75"/>
    <w:rsid w:val="00371080"/>
    <w:rsid w:val="00376AC1"/>
    <w:rsid w:val="003941C7"/>
    <w:rsid w:val="003A27EC"/>
    <w:rsid w:val="003E2E61"/>
    <w:rsid w:val="00404DA5"/>
    <w:rsid w:val="004469D7"/>
    <w:rsid w:val="0046178B"/>
    <w:rsid w:val="004B6FB9"/>
    <w:rsid w:val="004C1F07"/>
    <w:rsid w:val="004D090F"/>
    <w:rsid w:val="004D11D6"/>
    <w:rsid w:val="004D1929"/>
    <w:rsid w:val="00502842"/>
    <w:rsid w:val="0051765A"/>
    <w:rsid w:val="0052756F"/>
    <w:rsid w:val="00551CC1"/>
    <w:rsid w:val="00555534"/>
    <w:rsid w:val="00582D3A"/>
    <w:rsid w:val="005D2602"/>
    <w:rsid w:val="005D37AE"/>
    <w:rsid w:val="005F7D8C"/>
    <w:rsid w:val="00610073"/>
    <w:rsid w:val="006408A2"/>
    <w:rsid w:val="006450D2"/>
    <w:rsid w:val="00650DF3"/>
    <w:rsid w:val="0068634D"/>
    <w:rsid w:val="0069359A"/>
    <w:rsid w:val="006D1871"/>
    <w:rsid w:val="006E5281"/>
    <w:rsid w:val="006F55B6"/>
    <w:rsid w:val="00705B38"/>
    <w:rsid w:val="00716997"/>
    <w:rsid w:val="00752682"/>
    <w:rsid w:val="007A241F"/>
    <w:rsid w:val="007C5A3E"/>
    <w:rsid w:val="007D1C44"/>
    <w:rsid w:val="007F1AED"/>
    <w:rsid w:val="007F1FBD"/>
    <w:rsid w:val="00800A9A"/>
    <w:rsid w:val="00821D3A"/>
    <w:rsid w:val="00835C65"/>
    <w:rsid w:val="00866396"/>
    <w:rsid w:val="00867B7A"/>
    <w:rsid w:val="00871944"/>
    <w:rsid w:val="008A7D0F"/>
    <w:rsid w:val="008B135C"/>
    <w:rsid w:val="008F7F57"/>
    <w:rsid w:val="00915201"/>
    <w:rsid w:val="0093671C"/>
    <w:rsid w:val="00943953"/>
    <w:rsid w:val="00970B37"/>
    <w:rsid w:val="009728D0"/>
    <w:rsid w:val="0098687F"/>
    <w:rsid w:val="00992C4B"/>
    <w:rsid w:val="009A1DBD"/>
    <w:rsid w:val="009A3E4F"/>
    <w:rsid w:val="009B3C9A"/>
    <w:rsid w:val="009C5996"/>
    <w:rsid w:val="009E2BF3"/>
    <w:rsid w:val="009E2F0E"/>
    <w:rsid w:val="009F3AAC"/>
    <w:rsid w:val="009F417A"/>
    <w:rsid w:val="00A739C9"/>
    <w:rsid w:val="00A73F69"/>
    <w:rsid w:val="00A74A54"/>
    <w:rsid w:val="00A74D76"/>
    <w:rsid w:val="00A9628D"/>
    <w:rsid w:val="00AA09C3"/>
    <w:rsid w:val="00AD5726"/>
    <w:rsid w:val="00AE7AA5"/>
    <w:rsid w:val="00B112AD"/>
    <w:rsid w:val="00B14856"/>
    <w:rsid w:val="00B32BAB"/>
    <w:rsid w:val="00B330A8"/>
    <w:rsid w:val="00B578D3"/>
    <w:rsid w:val="00B864F5"/>
    <w:rsid w:val="00B94B66"/>
    <w:rsid w:val="00BD5804"/>
    <w:rsid w:val="00BF2BE4"/>
    <w:rsid w:val="00BF3977"/>
    <w:rsid w:val="00C13C1D"/>
    <w:rsid w:val="00C1436F"/>
    <w:rsid w:val="00C17FDB"/>
    <w:rsid w:val="00C22A76"/>
    <w:rsid w:val="00C3568D"/>
    <w:rsid w:val="00C40500"/>
    <w:rsid w:val="00C5585D"/>
    <w:rsid w:val="00C63E41"/>
    <w:rsid w:val="00C926A6"/>
    <w:rsid w:val="00CA5390"/>
    <w:rsid w:val="00CB3AD7"/>
    <w:rsid w:val="00CC12F6"/>
    <w:rsid w:val="00CD3224"/>
    <w:rsid w:val="00CF0344"/>
    <w:rsid w:val="00CF34C4"/>
    <w:rsid w:val="00CF37A0"/>
    <w:rsid w:val="00D22AEB"/>
    <w:rsid w:val="00D22E41"/>
    <w:rsid w:val="00D45B9A"/>
    <w:rsid w:val="00D55236"/>
    <w:rsid w:val="00DA0168"/>
    <w:rsid w:val="00DA4B8F"/>
    <w:rsid w:val="00DB63E5"/>
    <w:rsid w:val="00DE4B52"/>
    <w:rsid w:val="00DE7D3A"/>
    <w:rsid w:val="00E077F5"/>
    <w:rsid w:val="00E22330"/>
    <w:rsid w:val="00E57A36"/>
    <w:rsid w:val="00E75E52"/>
    <w:rsid w:val="00E76126"/>
    <w:rsid w:val="00E87E27"/>
    <w:rsid w:val="00ED4CD7"/>
    <w:rsid w:val="00F2509E"/>
    <w:rsid w:val="00F71665"/>
    <w:rsid w:val="00F800BD"/>
    <w:rsid w:val="00F8741C"/>
    <w:rsid w:val="00F954D4"/>
    <w:rsid w:val="00FB4728"/>
    <w:rsid w:val="00FE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8AF84D"/>
  <w15:docId w15:val="{819A6C9F-CB2B-432B-9726-CB37C3C30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682"/>
    <w:pPr>
      <w:spacing w:after="200" w:line="276" w:lineRule="auto"/>
    </w:pPr>
    <w:rPr>
      <w:rFonts w:cs="Calibri"/>
      <w:lang w:eastAsia="en-US"/>
    </w:rPr>
  </w:style>
  <w:style w:type="paragraph" w:styleId="Naslov1">
    <w:name w:val="heading 1"/>
    <w:basedOn w:val="Normal"/>
    <w:next w:val="Normal"/>
    <w:link w:val="Naslov1Char"/>
    <w:uiPriority w:val="99"/>
    <w:qFormat/>
    <w:rsid w:val="00915201"/>
    <w:pPr>
      <w:keepNext/>
      <w:keepLines/>
      <w:suppressAutoHyphens/>
      <w:autoSpaceDN w:val="0"/>
      <w:spacing w:before="480" w:after="0"/>
      <w:textAlignment w:val="baseline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locked/>
    <w:rsid w:val="00915201"/>
    <w:rPr>
      <w:rFonts w:ascii="Cambria" w:hAnsi="Cambria" w:cs="Cambria"/>
      <w:b/>
      <w:bCs/>
      <w:color w:val="365F91"/>
      <w:sz w:val="28"/>
      <w:szCs w:val="28"/>
    </w:rPr>
  </w:style>
  <w:style w:type="paragraph" w:styleId="Odlomakpopisa">
    <w:name w:val="List Paragraph"/>
    <w:basedOn w:val="Normal"/>
    <w:uiPriority w:val="99"/>
    <w:qFormat/>
    <w:rsid w:val="00915201"/>
    <w:pPr>
      <w:ind w:left="720"/>
    </w:pPr>
  </w:style>
  <w:style w:type="table" w:styleId="Reetkatablice">
    <w:name w:val="Table Grid"/>
    <w:basedOn w:val="Obinatablica"/>
    <w:uiPriority w:val="99"/>
    <w:rsid w:val="000A2CF1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ezproreda">
    <w:name w:val="No Spacing"/>
    <w:link w:val="BezproredaChar"/>
    <w:uiPriority w:val="99"/>
    <w:qFormat/>
    <w:rsid w:val="00DE7D3A"/>
    <w:rPr>
      <w:rFonts w:cs="Calibri"/>
    </w:rPr>
  </w:style>
  <w:style w:type="character" w:customStyle="1" w:styleId="BezproredaChar">
    <w:name w:val="Bez proreda Char"/>
    <w:link w:val="Bezproreda"/>
    <w:uiPriority w:val="99"/>
    <w:locked/>
    <w:rsid w:val="00DE7D3A"/>
    <w:rPr>
      <w:sz w:val="22"/>
      <w:szCs w:val="22"/>
      <w:lang w:eastAsia="hr-HR"/>
    </w:rPr>
  </w:style>
  <w:style w:type="paragraph" w:styleId="Tijeloteksta2">
    <w:name w:val="Body Text 2"/>
    <w:basedOn w:val="Normal"/>
    <w:link w:val="Tijeloteksta2Char"/>
    <w:uiPriority w:val="99"/>
    <w:rsid w:val="00DE7D3A"/>
    <w:pPr>
      <w:spacing w:after="120" w:line="480" w:lineRule="auto"/>
    </w:pPr>
    <w:rPr>
      <w:rFonts w:eastAsia="Times New Roman"/>
      <w:lang w:eastAsia="hr-HR"/>
    </w:rPr>
  </w:style>
  <w:style w:type="character" w:customStyle="1" w:styleId="Tijeloteksta2Char">
    <w:name w:val="Tijelo teksta 2 Char"/>
    <w:basedOn w:val="Zadanifontodlomka"/>
    <w:link w:val="Tijeloteksta2"/>
    <w:uiPriority w:val="99"/>
    <w:locked/>
    <w:rsid w:val="00DE7D3A"/>
    <w:rPr>
      <w:rFonts w:ascii="Calibri" w:hAnsi="Calibri" w:cs="Calibri"/>
      <w:lang w:eastAsia="hr-HR"/>
    </w:rPr>
  </w:style>
  <w:style w:type="paragraph" w:styleId="Kartadokumenta">
    <w:name w:val="Document Map"/>
    <w:basedOn w:val="Normal"/>
    <w:link w:val="KartadokumentaChar"/>
    <w:uiPriority w:val="99"/>
    <w:semiHidden/>
    <w:rsid w:val="00DA016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KartadokumentaChar">
    <w:name w:val="Karta dokumenta Char"/>
    <w:basedOn w:val="Zadanifontodlomka"/>
    <w:link w:val="Kartadokumenta"/>
    <w:uiPriority w:val="99"/>
    <w:semiHidden/>
    <w:locked/>
    <w:rsid w:val="0052756F"/>
    <w:rPr>
      <w:rFonts w:ascii="Times New Roman" w:hAnsi="Times New Roman" w:cs="Times New Roman"/>
      <w:sz w:val="2"/>
      <w:szCs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979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7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9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714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GODIŠNJI  PLAN  RAZVOJA SUSTAVA</vt:lpstr>
    </vt:vector>
  </TitlesOfParts>
  <Company/>
  <LinksUpToDate>false</LinksUpToDate>
  <CharactersWithSpaces>4776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GODIŠNJI  PLAN  RAZVOJA SUSTAVA</dc:title>
  <dc:subject/>
  <dc:creator>Korisnik</dc:creator>
  <cp:keywords/>
  <dc:description/>
  <cp:lastModifiedBy>Opcina Pojezerje</cp:lastModifiedBy>
  <cp:revision>8</cp:revision>
  <cp:lastPrinted>2018-06-04T12:48:00Z</cp:lastPrinted>
  <dcterms:created xsi:type="dcterms:W3CDTF">2026-07-31T06:31:00Z</dcterms:created>
  <dcterms:modified xsi:type="dcterms:W3CDTF">2026-07-31T10:36:00Z</dcterms:modified>
</cp:coreProperties>
</file>