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FEB4" w14:textId="77777777" w:rsidR="007909A2" w:rsidRPr="0034168A" w:rsidRDefault="007909A2" w:rsidP="007909A2">
      <w:pPr>
        <w:rPr>
          <w:rFonts w:ascii="Times New Roman" w:hAnsi="Times New Roman"/>
          <w:sz w:val="24"/>
          <w:szCs w:val="24"/>
        </w:rPr>
      </w:pPr>
      <w:r w:rsidRPr="0034168A">
        <w:rPr>
          <w:rFonts w:ascii="Times New Roman" w:hAnsi="Times New Roman"/>
          <w:sz w:val="24"/>
          <w:szCs w:val="24"/>
        </w:rPr>
        <w:t xml:space="preserve">    </w:t>
      </w:r>
      <w:r w:rsidR="00407A37" w:rsidRPr="0034168A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29CF78A" wp14:editId="3AD14A8A">
            <wp:extent cx="533400" cy="5905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168A">
        <w:rPr>
          <w:rFonts w:ascii="Times New Roman" w:hAnsi="Times New Roman"/>
          <w:sz w:val="24"/>
          <w:szCs w:val="24"/>
        </w:rPr>
        <w:t xml:space="preserve">     </w:t>
      </w:r>
    </w:p>
    <w:p w14:paraId="399BFC75" w14:textId="77777777" w:rsidR="007909A2" w:rsidRPr="00133104" w:rsidRDefault="007909A2" w:rsidP="007909A2">
      <w:pPr>
        <w:spacing w:after="0"/>
        <w:rPr>
          <w:rFonts w:ascii="Times New Roman" w:hAnsi="Times New Roman"/>
          <w:sz w:val="24"/>
          <w:szCs w:val="24"/>
        </w:rPr>
      </w:pPr>
      <w:r w:rsidRPr="00133104">
        <w:rPr>
          <w:rFonts w:ascii="Times New Roman" w:hAnsi="Times New Roman"/>
          <w:sz w:val="24"/>
          <w:szCs w:val="24"/>
        </w:rPr>
        <w:t>REPUBLIKA HRVATSKA</w:t>
      </w:r>
    </w:p>
    <w:p w14:paraId="3030EFC5" w14:textId="77777777" w:rsidR="007909A2" w:rsidRPr="00133104" w:rsidRDefault="007909A2" w:rsidP="007909A2">
      <w:pPr>
        <w:spacing w:after="0"/>
        <w:rPr>
          <w:rFonts w:ascii="Times New Roman" w:hAnsi="Times New Roman"/>
          <w:sz w:val="24"/>
          <w:szCs w:val="24"/>
        </w:rPr>
      </w:pPr>
      <w:r w:rsidRPr="00133104">
        <w:rPr>
          <w:rFonts w:ascii="Times New Roman" w:hAnsi="Times New Roman"/>
          <w:sz w:val="24"/>
          <w:szCs w:val="24"/>
        </w:rPr>
        <w:t>DUBROVAČKO-NERETVANSKA ŽUPANIJA</w:t>
      </w:r>
    </w:p>
    <w:p w14:paraId="606B152F" w14:textId="408134FF" w:rsidR="007909A2" w:rsidRPr="00133104" w:rsidRDefault="007909A2" w:rsidP="007909A2">
      <w:pPr>
        <w:spacing w:after="0"/>
        <w:rPr>
          <w:rFonts w:ascii="Times New Roman" w:hAnsi="Times New Roman"/>
          <w:sz w:val="24"/>
          <w:szCs w:val="24"/>
        </w:rPr>
      </w:pPr>
      <w:r w:rsidRPr="00133104">
        <w:rPr>
          <w:rFonts w:ascii="Times New Roman" w:hAnsi="Times New Roman"/>
          <w:sz w:val="24"/>
          <w:szCs w:val="24"/>
        </w:rPr>
        <w:t xml:space="preserve">OPĆINA </w:t>
      </w:r>
      <w:r w:rsidR="00C350EA">
        <w:rPr>
          <w:rFonts w:ascii="Times New Roman" w:hAnsi="Times New Roman"/>
          <w:sz w:val="24"/>
          <w:szCs w:val="24"/>
        </w:rPr>
        <w:t>POJEZERJE</w:t>
      </w:r>
    </w:p>
    <w:p w14:paraId="071883E5" w14:textId="30E57153" w:rsidR="007909A2" w:rsidRPr="00133104" w:rsidRDefault="007909A2" w:rsidP="007909A2">
      <w:pPr>
        <w:spacing w:after="0"/>
        <w:rPr>
          <w:rFonts w:ascii="Times New Roman" w:hAnsi="Times New Roman"/>
          <w:sz w:val="24"/>
          <w:szCs w:val="24"/>
        </w:rPr>
      </w:pPr>
      <w:r w:rsidRPr="00133104">
        <w:rPr>
          <w:rFonts w:ascii="Times New Roman" w:hAnsi="Times New Roman"/>
          <w:sz w:val="24"/>
          <w:szCs w:val="24"/>
        </w:rPr>
        <w:t>Klasa:</w:t>
      </w:r>
      <w:r w:rsidR="0034168A" w:rsidRPr="00133104">
        <w:rPr>
          <w:rFonts w:ascii="Times New Roman" w:hAnsi="Times New Roman"/>
          <w:sz w:val="24"/>
          <w:szCs w:val="24"/>
        </w:rPr>
        <w:t xml:space="preserve"> 401-01/</w:t>
      </w:r>
      <w:r w:rsidR="00C350EA">
        <w:rPr>
          <w:rFonts w:ascii="Times New Roman" w:hAnsi="Times New Roman"/>
          <w:sz w:val="24"/>
          <w:szCs w:val="24"/>
        </w:rPr>
        <w:t>26</w:t>
      </w:r>
      <w:r w:rsidR="0034168A" w:rsidRPr="00133104">
        <w:rPr>
          <w:rFonts w:ascii="Times New Roman" w:hAnsi="Times New Roman"/>
          <w:sz w:val="24"/>
          <w:szCs w:val="24"/>
        </w:rPr>
        <w:t>-01/01</w:t>
      </w:r>
    </w:p>
    <w:p w14:paraId="5288972C" w14:textId="0CCC359E" w:rsidR="007909A2" w:rsidRPr="00133104" w:rsidRDefault="007909A2" w:rsidP="007909A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133104">
        <w:rPr>
          <w:rFonts w:ascii="Times New Roman" w:hAnsi="Times New Roman"/>
          <w:sz w:val="24"/>
          <w:szCs w:val="24"/>
        </w:rPr>
        <w:t>Urbroj</w:t>
      </w:r>
      <w:proofErr w:type="spellEnd"/>
      <w:r w:rsidRPr="00133104">
        <w:rPr>
          <w:rFonts w:ascii="Times New Roman" w:hAnsi="Times New Roman"/>
          <w:sz w:val="24"/>
          <w:szCs w:val="24"/>
        </w:rPr>
        <w:t>:</w:t>
      </w:r>
      <w:r w:rsidR="0034168A" w:rsidRPr="00133104">
        <w:rPr>
          <w:rFonts w:ascii="Times New Roman" w:hAnsi="Times New Roman"/>
          <w:sz w:val="24"/>
          <w:szCs w:val="24"/>
        </w:rPr>
        <w:t xml:space="preserve"> 21</w:t>
      </w:r>
      <w:r w:rsidR="00C350EA">
        <w:rPr>
          <w:rFonts w:ascii="Times New Roman" w:hAnsi="Times New Roman"/>
          <w:sz w:val="24"/>
          <w:szCs w:val="24"/>
        </w:rPr>
        <w:t>17-18-02-26-1</w:t>
      </w:r>
    </w:p>
    <w:p w14:paraId="5D1C488D" w14:textId="7AA0E847" w:rsidR="007909A2" w:rsidRPr="00133104" w:rsidRDefault="00C350EA" w:rsidP="007909A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Otrić</w:t>
      </w:r>
      <w:proofErr w:type="spellEnd"/>
      <w:r>
        <w:rPr>
          <w:rFonts w:ascii="Times New Roman" w:hAnsi="Times New Roman"/>
          <w:sz w:val="24"/>
          <w:szCs w:val="24"/>
        </w:rPr>
        <w:t>-Seoci</w:t>
      </w:r>
      <w:r w:rsidR="007909A2" w:rsidRPr="00133104">
        <w:rPr>
          <w:rFonts w:ascii="Times New Roman" w:hAnsi="Times New Roman"/>
          <w:sz w:val="24"/>
          <w:szCs w:val="24"/>
        </w:rPr>
        <w:t>,</w:t>
      </w:r>
      <w:r w:rsidR="0034168A" w:rsidRPr="001331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="0034168A" w:rsidRPr="001331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ožujka</w:t>
      </w:r>
      <w:r w:rsidR="0034168A" w:rsidRPr="00133104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26</w:t>
      </w:r>
      <w:r w:rsidR="0034168A" w:rsidRPr="00133104">
        <w:rPr>
          <w:rFonts w:ascii="Times New Roman" w:hAnsi="Times New Roman"/>
          <w:sz w:val="24"/>
          <w:szCs w:val="24"/>
        </w:rPr>
        <w:t>.godine</w:t>
      </w:r>
    </w:p>
    <w:p w14:paraId="211833B3" w14:textId="77777777" w:rsidR="00407A37" w:rsidRDefault="00D2455D" w:rsidP="00407A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909A2" w:rsidRPr="00133104">
        <w:rPr>
          <w:rFonts w:ascii="Times New Roman" w:hAnsi="Times New Roman"/>
          <w:color w:val="0000FF"/>
          <w:sz w:val="24"/>
          <w:szCs w:val="24"/>
        </w:rPr>
        <w:t xml:space="preserve">    </w:t>
      </w:r>
      <w:r w:rsidR="00407A37">
        <w:rPr>
          <w:rFonts w:ascii="Times New Roman" w:hAnsi="Times New Roman"/>
          <w:sz w:val="24"/>
          <w:szCs w:val="24"/>
        </w:rPr>
        <w:tab/>
      </w:r>
    </w:p>
    <w:p w14:paraId="388411C6" w14:textId="19964758" w:rsidR="007909A2" w:rsidRPr="00133104" w:rsidRDefault="007909A2" w:rsidP="00407A37">
      <w:pPr>
        <w:ind w:firstLine="720"/>
        <w:rPr>
          <w:rFonts w:ascii="Times New Roman" w:hAnsi="Times New Roman"/>
          <w:sz w:val="24"/>
          <w:szCs w:val="24"/>
        </w:rPr>
      </w:pPr>
      <w:r w:rsidRPr="00133104">
        <w:rPr>
          <w:rFonts w:ascii="Times New Roman" w:hAnsi="Times New Roman"/>
          <w:sz w:val="24"/>
          <w:szCs w:val="24"/>
        </w:rPr>
        <w:t xml:space="preserve">Na temelju članka 3. Zakona o fiskalnoj odgovornosti („Narodne novine“ </w:t>
      </w:r>
      <w:r w:rsidR="005A74B7">
        <w:rPr>
          <w:rFonts w:ascii="Times New Roman" w:hAnsi="Times New Roman"/>
          <w:sz w:val="24"/>
          <w:szCs w:val="24"/>
        </w:rPr>
        <w:t>118/18</w:t>
      </w:r>
      <w:r w:rsidRPr="00133104">
        <w:rPr>
          <w:rFonts w:ascii="Times New Roman" w:hAnsi="Times New Roman"/>
          <w:sz w:val="24"/>
          <w:szCs w:val="24"/>
        </w:rPr>
        <w:t xml:space="preserve">) i članka 2. Uredbe o sastavljanju i predaji Izjave o fiskalnoj odgovornosti i izvještaja o primjeni fiskalnih pravila („Narodne </w:t>
      </w:r>
      <w:r w:rsidR="00174A5A">
        <w:rPr>
          <w:rFonts w:ascii="Times New Roman" w:hAnsi="Times New Roman"/>
          <w:sz w:val="24"/>
          <w:szCs w:val="24"/>
        </w:rPr>
        <w:t>novine“ broj 78/11</w:t>
      </w:r>
      <w:r w:rsidR="005A508C">
        <w:rPr>
          <w:rFonts w:ascii="Times New Roman" w:hAnsi="Times New Roman"/>
          <w:sz w:val="24"/>
          <w:szCs w:val="24"/>
        </w:rPr>
        <w:t>, 106/12,130/13,19/15 i 119/15</w:t>
      </w:r>
      <w:r w:rsidR="00174A5A">
        <w:rPr>
          <w:rFonts w:ascii="Times New Roman" w:hAnsi="Times New Roman"/>
          <w:sz w:val="24"/>
          <w:szCs w:val="24"/>
        </w:rPr>
        <w:t>) i članka 4</w:t>
      </w:r>
      <w:r w:rsidR="00414CDE">
        <w:rPr>
          <w:rFonts w:ascii="Times New Roman" w:hAnsi="Times New Roman"/>
          <w:sz w:val="24"/>
          <w:szCs w:val="24"/>
        </w:rPr>
        <w:t>4</w:t>
      </w:r>
      <w:r w:rsidR="00174A5A">
        <w:rPr>
          <w:rFonts w:ascii="Times New Roman" w:hAnsi="Times New Roman"/>
          <w:sz w:val="24"/>
          <w:szCs w:val="24"/>
        </w:rPr>
        <w:t>.</w:t>
      </w:r>
      <w:r w:rsidRPr="00133104">
        <w:rPr>
          <w:rFonts w:ascii="Times New Roman" w:hAnsi="Times New Roman"/>
          <w:sz w:val="24"/>
          <w:szCs w:val="24"/>
        </w:rPr>
        <w:t xml:space="preserve"> Statuta Općine </w:t>
      </w:r>
      <w:r w:rsidR="00C350EA">
        <w:rPr>
          <w:rFonts w:ascii="Times New Roman" w:hAnsi="Times New Roman"/>
          <w:sz w:val="24"/>
          <w:szCs w:val="24"/>
        </w:rPr>
        <w:t>Pojezerje</w:t>
      </w:r>
      <w:r w:rsidRPr="00133104">
        <w:rPr>
          <w:rFonts w:ascii="Times New Roman" w:hAnsi="Times New Roman"/>
          <w:sz w:val="24"/>
          <w:szCs w:val="24"/>
        </w:rPr>
        <w:t xml:space="preserve">(„Službeni glasnik Dubrovačko-neretvanske županije“ broj </w:t>
      </w:r>
      <w:r w:rsidR="00414CDE">
        <w:rPr>
          <w:rFonts w:ascii="Times New Roman" w:hAnsi="Times New Roman"/>
          <w:sz w:val="24"/>
          <w:szCs w:val="24"/>
        </w:rPr>
        <w:t>0</w:t>
      </w:r>
      <w:r w:rsidRPr="00133104">
        <w:rPr>
          <w:rFonts w:ascii="Times New Roman" w:hAnsi="Times New Roman"/>
          <w:sz w:val="24"/>
          <w:szCs w:val="24"/>
        </w:rPr>
        <w:t>6/13</w:t>
      </w:r>
      <w:r w:rsidR="00414CDE">
        <w:rPr>
          <w:rFonts w:ascii="Times New Roman" w:hAnsi="Times New Roman"/>
          <w:sz w:val="24"/>
          <w:szCs w:val="24"/>
        </w:rPr>
        <w:t xml:space="preserve"> </w:t>
      </w:r>
      <w:r w:rsidR="005A74B7">
        <w:rPr>
          <w:rFonts w:ascii="Times New Roman" w:hAnsi="Times New Roman"/>
          <w:sz w:val="24"/>
          <w:szCs w:val="24"/>
        </w:rPr>
        <w:t xml:space="preserve"> I 05/18</w:t>
      </w:r>
      <w:r w:rsidR="00C350EA">
        <w:rPr>
          <w:rFonts w:ascii="Times New Roman" w:hAnsi="Times New Roman"/>
          <w:sz w:val="24"/>
          <w:szCs w:val="24"/>
        </w:rPr>
        <w:t xml:space="preserve"> I 22/21</w:t>
      </w:r>
      <w:r w:rsidR="005A74B7">
        <w:rPr>
          <w:rFonts w:ascii="Times New Roman" w:hAnsi="Times New Roman"/>
          <w:sz w:val="24"/>
          <w:szCs w:val="24"/>
        </w:rPr>
        <w:t xml:space="preserve">) </w:t>
      </w:r>
      <w:r w:rsidRPr="00133104">
        <w:rPr>
          <w:rFonts w:ascii="Times New Roman" w:hAnsi="Times New Roman"/>
          <w:sz w:val="24"/>
          <w:szCs w:val="24"/>
        </w:rPr>
        <w:t xml:space="preserve">načelnik Općine </w:t>
      </w:r>
      <w:r w:rsidR="00C350EA">
        <w:rPr>
          <w:rFonts w:ascii="Times New Roman" w:hAnsi="Times New Roman"/>
          <w:sz w:val="24"/>
          <w:szCs w:val="24"/>
        </w:rPr>
        <w:t>Pojezerje</w:t>
      </w:r>
      <w:r w:rsidRPr="00133104">
        <w:rPr>
          <w:rFonts w:ascii="Times New Roman" w:hAnsi="Times New Roman"/>
          <w:sz w:val="24"/>
          <w:szCs w:val="24"/>
        </w:rPr>
        <w:t xml:space="preserve"> donosi</w:t>
      </w:r>
    </w:p>
    <w:p w14:paraId="3DAAB82A" w14:textId="77777777" w:rsidR="007909A2" w:rsidRPr="00133104" w:rsidRDefault="007909A2" w:rsidP="00D2455D">
      <w:pPr>
        <w:jc w:val="center"/>
        <w:rPr>
          <w:rFonts w:ascii="Times New Roman" w:hAnsi="Times New Roman"/>
          <w:sz w:val="24"/>
          <w:szCs w:val="24"/>
        </w:rPr>
      </w:pPr>
      <w:r w:rsidRPr="00133104">
        <w:rPr>
          <w:rFonts w:ascii="Times New Roman" w:hAnsi="Times New Roman"/>
          <w:b/>
          <w:sz w:val="24"/>
          <w:szCs w:val="24"/>
        </w:rPr>
        <w:t>PROCEDURU ZAPRIMA</w:t>
      </w:r>
      <w:r w:rsidR="00174A5A">
        <w:rPr>
          <w:rFonts w:ascii="Times New Roman" w:hAnsi="Times New Roman"/>
          <w:b/>
          <w:sz w:val="24"/>
          <w:szCs w:val="24"/>
        </w:rPr>
        <w:t>N</w:t>
      </w:r>
      <w:r w:rsidRPr="00133104">
        <w:rPr>
          <w:rFonts w:ascii="Times New Roman" w:hAnsi="Times New Roman"/>
          <w:b/>
          <w:sz w:val="24"/>
          <w:szCs w:val="24"/>
        </w:rPr>
        <w:t>JA RAČUNA, NJIHOVE PROVJERE I PRAVOVREMENOG</w:t>
      </w:r>
      <w:r w:rsidRPr="00133104">
        <w:rPr>
          <w:rFonts w:ascii="Times New Roman" w:hAnsi="Times New Roman"/>
          <w:sz w:val="24"/>
          <w:szCs w:val="24"/>
        </w:rPr>
        <w:t xml:space="preserve"> </w:t>
      </w:r>
      <w:r w:rsidRPr="00133104">
        <w:rPr>
          <w:rFonts w:ascii="Times New Roman" w:hAnsi="Times New Roman"/>
          <w:b/>
          <w:sz w:val="24"/>
          <w:szCs w:val="24"/>
        </w:rPr>
        <w:t>PLAĆANJA</w:t>
      </w:r>
    </w:p>
    <w:p w14:paraId="5967F7ED" w14:textId="77777777" w:rsidR="00407A37" w:rsidRDefault="007909A2" w:rsidP="00174A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3104">
        <w:rPr>
          <w:rFonts w:ascii="Times New Roman" w:hAnsi="Times New Roman"/>
          <w:b/>
          <w:sz w:val="24"/>
          <w:szCs w:val="24"/>
        </w:rPr>
        <w:t>Članak 1.</w:t>
      </w:r>
    </w:p>
    <w:p w14:paraId="049F22AE" w14:textId="6396E572" w:rsidR="007909A2" w:rsidRPr="00407A37" w:rsidRDefault="007909A2" w:rsidP="00174A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133104">
        <w:rPr>
          <w:rFonts w:ascii="Times New Roman" w:hAnsi="Times New Roman"/>
          <w:sz w:val="24"/>
          <w:szCs w:val="24"/>
        </w:rPr>
        <w:t>Ovima aktom propisuje se procedura zaprim</w:t>
      </w:r>
      <w:r w:rsidR="00407A37">
        <w:rPr>
          <w:rFonts w:ascii="Times New Roman" w:hAnsi="Times New Roman"/>
          <w:sz w:val="24"/>
          <w:szCs w:val="24"/>
        </w:rPr>
        <w:t xml:space="preserve">anja računa, njihove provjere i </w:t>
      </w:r>
      <w:r w:rsidRPr="00133104">
        <w:rPr>
          <w:rFonts w:ascii="Times New Roman" w:hAnsi="Times New Roman"/>
          <w:sz w:val="24"/>
          <w:szCs w:val="24"/>
        </w:rPr>
        <w:t xml:space="preserve">pravovremenog plaćanja u Općini </w:t>
      </w:r>
      <w:r w:rsidR="00C350EA">
        <w:rPr>
          <w:rFonts w:ascii="Times New Roman" w:hAnsi="Times New Roman"/>
          <w:sz w:val="24"/>
          <w:szCs w:val="24"/>
        </w:rPr>
        <w:t>Pojezerje</w:t>
      </w:r>
      <w:r w:rsidRPr="00133104">
        <w:rPr>
          <w:rFonts w:ascii="Times New Roman" w:hAnsi="Times New Roman"/>
          <w:sz w:val="24"/>
          <w:szCs w:val="24"/>
        </w:rPr>
        <w:t>, osim ako posebnim propisom nije uređeno drugačije.</w:t>
      </w:r>
    </w:p>
    <w:p w14:paraId="6802300B" w14:textId="77777777" w:rsidR="007909A2" w:rsidRPr="00133104" w:rsidRDefault="007909A2" w:rsidP="00174A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33104">
        <w:rPr>
          <w:rFonts w:ascii="Times New Roman" w:hAnsi="Times New Roman"/>
          <w:b/>
          <w:sz w:val="24"/>
          <w:szCs w:val="24"/>
        </w:rPr>
        <w:t>Članak 2.</w:t>
      </w:r>
    </w:p>
    <w:p w14:paraId="36FA1719" w14:textId="77777777" w:rsidR="007909A2" w:rsidRPr="00133104" w:rsidRDefault="007909A2" w:rsidP="00174A5A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133104">
        <w:rPr>
          <w:rFonts w:ascii="Times New Roman" w:hAnsi="Times New Roman"/>
          <w:sz w:val="24"/>
          <w:szCs w:val="24"/>
        </w:rPr>
        <w:t>Postupak zaprimanja računa, njihove provjere i pravovremenog plaćanja provodi se po slijedećoj proceduri</w:t>
      </w:r>
    </w:p>
    <w:p w14:paraId="3354F2A6" w14:textId="77777777" w:rsidR="007909A2" w:rsidRPr="00133104" w:rsidRDefault="007909A2" w:rsidP="00174A5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410"/>
        <w:gridCol w:w="2693"/>
        <w:gridCol w:w="1388"/>
      </w:tblGrid>
      <w:tr w:rsidR="007D2E98" w:rsidRPr="00133104" w14:paraId="5289D7AA" w14:textId="77777777" w:rsidTr="00D2455D">
        <w:tc>
          <w:tcPr>
            <w:tcW w:w="675" w:type="dxa"/>
          </w:tcPr>
          <w:p w14:paraId="5CED989A" w14:textId="77777777" w:rsidR="007D2E98" w:rsidRPr="00133104" w:rsidRDefault="007D2E98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Red.broj</w:t>
            </w:r>
          </w:p>
        </w:tc>
        <w:tc>
          <w:tcPr>
            <w:tcW w:w="2410" w:type="dxa"/>
          </w:tcPr>
          <w:p w14:paraId="22044508" w14:textId="77777777" w:rsidR="007D2E98" w:rsidRPr="00133104" w:rsidRDefault="007D2E98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 xml:space="preserve"> DOGAĐAJ</w:t>
            </w:r>
          </w:p>
        </w:tc>
        <w:tc>
          <w:tcPr>
            <w:tcW w:w="2410" w:type="dxa"/>
          </w:tcPr>
          <w:p w14:paraId="18D90BC4" w14:textId="77777777" w:rsidR="007D2E98" w:rsidRPr="00133104" w:rsidRDefault="007D2E98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ODGOVORNOST</w:t>
            </w:r>
          </w:p>
        </w:tc>
        <w:tc>
          <w:tcPr>
            <w:tcW w:w="2693" w:type="dxa"/>
          </w:tcPr>
          <w:p w14:paraId="59A51918" w14:textId="77777777" w:rsidR="007D2E98" w:rsidRPr="00133104" w:rsidRDefault="007D2E98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OPIS AKTIVNOSTI</w:t>
            </w:r>
          </w:p>
        </w:tc>
        <w:tc>
          <w:tcPr>
            <w:tcW w:w="1388" w:type="dxa"/>
          </w:tcPr>
          <w:p w14:paraId="2DC0A515" w14:textId="77777777" w:rsidR="007D2E98" w:rsidRPr="00133104" w:rsidRDefault="007D2E98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ROK</w:t>
            </w:r>
          </w:p>
        </w:tc>
      </w:tr>
      <w:tr w:rsidR="007D2E98" w:rsidRPr="00133104" w14:paraId="393090EA" w14:textId="77777777" w:rsidTr="00D2455D">
        <w:tc>
          <w:tcPr>
            <w:tcW w:w="675" w:type="dxa"/>
          </w:tcPr>
          <w:p w14:paraId="0D238813" w14:textId="77777777" w:rsidR="007D2E98" w:rsidRPr="00133104" w:rsidRDefault="007D2E98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27280949" w14:textId="77777777" w:rsidR="007D2E98" w:rsidRPr="00133104" w:rsidRDefault="005B3E49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Zaprimanje računa</w:t>
            </w:r>
          </w:p>
        </w:tc>
        <w:tc>
          <w:tcPr>
            <w:tcW w:w="2410" w:type="dxa"/>
          </w:tcPr>
          <w:p w14:paraId="5173FF64" w14:textId="77777777" w:rsidR="007D2E98" w:rsidRDefault="001F1188" w:rsidP="00790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Stručni suradnik za </w:t>
            </w:r>
          </w:p>
          <w:p w14:paraId="45F8FAD4" w14:textId="70C8E4E4" w:rsidR="001F1188" w:rsidRPr="00133104" w:rsidRDefault="001F1188" w:rsidP="00790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Komunalno gospodarstvo i društvene djelatnosti</w:t>
            </w:r>
          </w:p>
        </w:tc>
        <w:tc>
          <w:tcPr>
            <w:tcW w:w="2693" w:type="dxa"/>
          </w:tcPr>
          <w:p w14:paraId="7BBB7187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Na za</w:t>
            </w:r>
            <w:r w:rsidR="005B3E49" w:rsidRPr="00133104">
              <w:rPr>
                <w:rFonts w:ascii="Times New Roman" w:hAnsi="Times New Roman"/>
                <w:sz w:val="24"/>
                <w:szCs w:val="24"/>
              </w:rPr>
              <w:t>primljene račune stavlja se prijamni štambilj i upisuje datum primitka</w:t>
            </w:r>
          </w:p>
        </w:tc>
        <w:tc>
          <w:tcPr>
            <w:tcW w:w="1388" w:type="dxa"/>
          </w:tcPr>
          <w:p w14:paraId="60FF3211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Istoga dana</w:t>
            </w:r>
          </w:p>
        </w:tc>
      </w:tr>
      <w:tr w:rsidR="007D2E98" w:rsidRPr="00133104" w14:paraId="7DA43A5B" w14:textId="77777777" w:rsidTr="00D2455D">
        <w:tc>
          <w:tcPr>
            <w:tcW w:w="675" w:type="dxa"/>
          </w:tcPr>
          <w:p w14:paraId="17343993" w14:textId="77777777" w:rsidR="007D2E98" w:rsidRPr="00133104" w:rsidRDefault="005B3E49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49918AB4" w14:textId="77777777" w:rsidR="007D2E98" w:rsidRPr="00133104" w:rsidRDefault="005B3E49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Suštinska kontrola računa</w:t>
            </w:r>
          </w:p>
        </w:tc>
        <w:tc>
          <w:tcPr>
            <w:tcW w:w="2410" w:type="dxa"/>
          </w:tcPr>
          <w:p w14:paraId="5AAD6897" w14:textId="77777777" w:rsidR="001F1188" w:rsidRDefault="001F1188" w:rsidP="001F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Stručni suradnik za </w:t>
            </w:r>
          </w:p>
          <w:p w14:paraId="6F82EE1C" w14:textId="49925C18" w:rsidR="007D2E98" w:rsidRPr="00133104" w:rsidRDefault="001F1188" w:rsidP="001F11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Komunalno gospodarstvo i društvene djelatnosti</w:t>
            </w:r>
          </w:p>
        </w:tc>
        <w:tc>
          <w:tcPr>
            <w:tcW w:w="2693" w:type="dxa"/>
          </w:tcPr>
          <w:p w14:paraId="0CF59665" w14:textId="77777777" w:rsidR="007D2E98" w:rsidRPr="00133104" w:rsidRDefault="005B3E49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 xml:space="preserve">Kontrola odgovara li isporučena roba/obavljena usluga/izvedeni radovi vrsti, količini, kvaliteti i ostalim specifikacijama iz ugovora/narudžbenice/ponude i dr.Zaprimljeni </w:t>
            </w:r>
            <w:r w:rsidRPr="00133104">
              <w:rPr>
                <w:rFonts w:ascii="Times New Roman" w:hAnsi="Times New Roman"/>
                <w:sz w:val="24"/>
                <w:szCs w:val="24"/>
              </w:rPr>
              <w:lastRenderedPageBreak/>
              <w:t>račun se kompletira sa popratnom dokumentacijom (ugovor/narudžbenica/otpremnica).</w:t>
            </w:r>
          </w:p>
        </w:tc>
        <w:tc>
          <w:tcPr>
            <w:tcW w:w="1388" w:type="dxa"/>
          </w:tcPr>
          <w:p w14:paraId="44975BA9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lastRenderedPageBreak/>
              <w:t>U roku od 5 dana</w:t>
            </w:r>
          </w:p>
        </w:tc>
      </w:tr>
      <w:tr w:rsidR="007D2E98" w:rsidRPr="00133104" w14:paraId="7E93BD9C" w14:textId="77777777" w:rsidTr="00D2455D">
        <w:tc>
          <w:tcPr>
            <w:tcW w:w="675" w:type="dxa"/>
          </w:tcPr>
          <w:p w14:paraId="205FBEB4" w14:textId="77777777" w:rsidR="007D2E98" w:rsidRPr="00133104" w:rsidRDefault="005B3E49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1423CCCB" w14:textId="77777777" w:rsidR="007D2E98" w:rsidRPr="00133104" w:rsidRDefault="005B3E49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Računovodstvena kontrola računa</w:t>
            </w:r>
          </w:p>
        </w:tc>
        <w:tc>
          <w:tcPr>
            <w:tcW w:w="2410" w:type="dxa"/>
          </w:tcPr>
          <w:p w14:paraId="3C745393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Osoba koja vodi računovodstvene poslove</w:t>
            </w:r>
          </w:p>
        </w:tc>
        <w:tc>
          <w:tcPr>
            <w:tcW w:w="2693" w:type="dxa"/>
          </w:tcPr>
          <w:p w14:paraId="55B70159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Kontrola računske i formalne (postojanje svih zakonskih elemenata, reference na broj ugovora/narudžbenice/popratnih dokumenata i dr.) ispravnosti sadržaja računa</w:t>
            </w:r>
          </w:p>
        </w:tc>
        <w:tc>
          <w:tcPr>
            <w:tcW w:w="1388" w:type="dxa"/>
          </w:tcPr>
          <w:p w14:paraId="68BB9017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 xml:space="preserve">Najviše </w:t>
            </w:r>
            <w:r w:rsidR="00133104">
              <w:rPr>
                <w:rFonts w:ascii="Times New Roman" w:hAnsi="Times New Roman"/>
                <w:sz w:val="24"/>
                <w:szCs w:val="24"/>
              </w:rPr>
              <w:t>6</w:t>
            </w:r>
            <w:r w:rsidRPr="00133104">
              <w:rPr>
                <w:rFonts w:ascii="Times New Roman" w:hAnsi="Times New Roman"/>
                <w:sz w:val="24"/>
                <w:szCs w:val="24"/>
              </w:rPr>
              <w:t xml:space="preserve"> dana od dana zaprimanja računa</w:t>
            </w:r>
          </w:p>
        </w:tc>
      </w:tr>
      <w:tr w:rsidR="007D2E98" w:rsidRPr="00133104" w14:paraId="63498DE3" w14:textId="77777777" w:rsidTr="00D2455D">
        <w:tc>
          <w:tcPr>
            <w:tcW w:w="675" w:type="dxa"/>
          </w:tcPr>
          <w:p w14:paraId="04DE0229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410" w:type="dxa"/>
          </w:tcPr>
          <w:p w14:paraId="5405955E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Odobrenje računa za plaćanje i evidentiranje</w:t>
            </w:r>
          </w:p>
        </w:tc>
        <w:tc>
          <w:tcPr>
            <w:tcW w:w="2410" w:type="dxa"/>
          </w:tcPr>
          <w:p w14:paraId="75401302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Načelnik</w:t>
            </w:r>
          </w:p>
        </w:tc>
        <w:tc>
          <w:tcPr>
            <w:tcW w:w="2693" w:type="dxa"/>
          </w:tcPr>
          <w:p w14:paraId="36262817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Nakon obavljene suštinske i računovodstvene kontrole računa, odobrava se njegovo plaćanje i evidentiranje</w:t>
            </w:r>
          </w:p>
        </w:tc>
        <w:tc>
          <w:tcPr>
            <w:tcW w:w="1388" w:type="dxa"/>
          </w:tcPr>
          <w:p w14:paraId="70DCD7A3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Prema danu dospjeća</w:t>
            </w:r>
          </w:p>
        </w:tc>
      </w:tr>
      <w:tr w:rsidR="007D2E98" w:rsidRPr="00133104" w14:paraId="700C9270" w14:textId="77777777" w:rsidTr="00D2455D">
        <w:tc>
          <w:tcPr>
            <w:tcW w:w="675" w:type="dxa"/>
          </w:tcPr>
          <w:p w14:paraId="17D5191B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6530D9E7" w14:textId="77777777" w:rsidR="007D2E98" w:rsidRPr="00133104" w:rsidRDefault="00125DE4" w:rsidP="0034168A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Obrada računa</w:t>
            </w:r>
          </w:p>
        </w:tc>
        <w:tc>
          <w:tcPr>
            <w:tcW w:w="2410" w:type="dxa"/>
          </w:tcPr>
          <w:p w14:paraId="4E848741" w14:textId="77777777" w:rsidR="001F1188" w:rsidRDefault="001F1188" w:rsidP="00341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 suradnik za</w:t>
            </w:r>
          </w:p>
          <w:p w14:paraId="1E245C7F" w14:textId="1D64F1B6" w:rsidR="007D2E98" w:rsidRPr="00133104" w:rsidRDefault="001F1188" w:rsidP="00341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Komunalno gospodarstvo i društvene djelatnosti</w:t>
            </w:r>
            <w:r w:rsidR="00125DE4" w:rsidRPr="00133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3FD24FD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Upis u knjigu ulaznih računa,</w:t>
            </w:r>
            <w:r w:rsidR="00174A5A">
              <w:rPr>
                <w:rFonts w:ascii="Times New Roman" w:hAnsi="Times New Roman"/>
                <w:sz w:val="24"/>
                <w:szCs w:val="24"/>
              </w:rPr>
              <w:t xml:space="preserve"> stavljanje pečata likvidirano na račun</w:t>
            </w:r>
          </w:p>
          <w:p w14:paraId="5180E83C" w14:textId="77777777" w:rsidR="00125DE4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95A160B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Isti dan</w:t>
            </w:r>
          </w:p>
        </w:tc>
      </w:tr>
      <w:tr w:rsidR="007D2E98" w:rsidRPr="00133104" w14:paraId="696273FD" w14:textId="77777777" w:rsidTr="00D2455D">
        <w:tc>
          <w:tcPr>
            <w:tcW w:w="675" w:type="dxa"/>
          </w:tcPr>
          <w:p w14:paraId="2D5AC8DA" w14:textId="77777777" w:rsidR="007D2E98" w:rsidRPr="00133104" w:rsidRDefault="00125DE4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0ED817E8" w14:textId="77777777" w:rsidR="007D2E98" w:rsidRPr="00133104" w:rsidRDefault="0034168A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Kontiranje i knjiženje računa</w:t>
            </w:r>
          </w:p>
        </w:tc>
        <w:tc>
          <w:tcPr>
            <w:tcW w:w="2410" w:type="dxa"/>
          </w:tcPr>
          <w:p w14:paraId="1319E86A" w14:textId="77777777" w:rsidR="007D2E98" w:rsidRPr="00133104" w:rsidRDefault="0034168A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Osoba koja vodi računovodstvene poslove</w:t>
            </w:r>
          </w:p>
        </w:tc>
        <w:tc>
          <w:tcPr>
            <w:tcW w:w="2693" w:type="dxa"/>
          </w:tcPr>
          <w:p w14:paraId="63F5E8C5" w14:textId="77777777" w:rsidR="007D2E98" w:rsidRPr="00133104" w:rsidRDefault="0034168A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Razvrstavanje računa prema vrstama usluga i upis računa prema dobavljačima i kontima u računalo</w:t>
            </w:r>
          </w:p>
        </w:tc>
        <w:tc>
          <w:tcPr>
            <w:tcW w:w="1388" w:type="dxa"/>
          </w:tcPr>
          <w:p w14:paraId="6BEFCB98" w14:textId="77777777" w:rsidR="007D2E98" w:rsidRPr="00133104" w:rsidRDefault="0034168A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10 dana od primitka računa</w:t>
            </w:r>
          </w:p>
        </w:tc>
      </w:tr>
      <w:tr w:rsidR="007D2E98" w:rsidRPr="00133104" w14:paraId="5453AED8" w14:textId="77777777" w:rsidTr="00D2455D">
        <w:tc>
          <w:tcPr>
            <w:tcW w:w="675" w:type="dxa"/>
          </w:tcPr>
          <w:p w14:paraId="01088ECD" w14:textId="77777777" w:rsidR="007D2E98" w:rsidRPr="00133104" w:rsidRDefault="0034168A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14:paraId="405AF270" w14:textId="77777777" w:rsidR="007D2E98" w:rsidRPr="00133104" w:rsidRDefault="0034168A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Plaćanje računa</w:t>
            </w:r>
          </w:p>
        </w:tc>
        <w:tc>
          <w:tcPr>
            <w:tcW w:w="2410" w:type="dxa"/>
          </w:tcPr>
          <w:p w14:paraId="7C1393B8" w14:textId="77777777" w:rsidR="007D2E98" w:rsidRPr="00133104" w:rsidRDefault="0034168A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Načelnik</w:t>
            </w:r>
          </w:p>
        </w:tc>
        <w:tc>
          <w:tcPr>
            <w:tcW w:w="2693" w:type="dxa"/>
          </w:tcPr>
          <w:p w14:paraId="1616E7C4" w14:textId="77777777" w:rsidR="007D2E98" w:rsidRPr="00133104" w:rsidRDefault="0034168A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Odobrenje naloga za plaćanje</w:t>
            </w:r>
          </w:p>
        </w:tc>
        <w:tc>
          <w:tcPr>
            <w:tcW w:w="1388" w:type="dxa"/>
          </w:tcPr>
          <w:p w14:paraId="07C60FAA" w14:textId="77777777" w:rsidR="007D2E98" w:rsidRPr="00133104" w:rsidRDefault="0034168A" w:rsidP="007909A2">
            <w:pPr>
              <w:rPr>
                <w:rFonts w:ascii="Times New Roman" w:hAnsi="Times New Roman"/>
                <w:sz w:val="24"/>
                <w:szCs w:val="24"/>
              </w:rPr>
            </w:pPr>
            <w:r w:rsidRPr="00133104">
              <w:rPr>
                <w:rFonts w:ascii="Times New Roman" w:hAnsi="Times New Roman"/>
                <w:sz w:val="24"/>
                <w:szCs w:val="24"/>
              </w:rPr>
              <w:t>Prema datumu dospjeća</w:t>
            </w:r>
          </w:p>
        </w:tc>
      </w:tr>
    </w:tbl>
    <w:p w14:paraId="29677640" w14:textId="77777777" w:rsidR="007909A2" w:rsidRPr="00133104" w:rsidRDefault="007909A2" w:rsidP="0034168A">
      <w:pPr>
        <w:jc w:val="center"/>
        <w:rPr>
          <w:rFonts w:ascii="Times New Roman" w:hAnsi="Times New Roman"/>
          <w:sz w:val="24"/>
          <w:szCs w:val="24"/>
        </w:rPr>
      </w:pPr>
    </w:p>
    <w:p w14:paraId="013050AB" w14:textId="77777777" w:rsidR="0034168A" w:rsidRPr="00133104" w:rsidRDefault="0034168A" w:rsidP="00BE6E8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3104">
        <w:rPr>
          <w:rFonts w:ascii="Times New Roman" w:hAnsi="Times New Roman"/>
          <w:sz w:val="24"/>
          <w:szCs w:val="24"/>
        </w:rPr>
        <w:t>Članak 3.</w:t>
      </w:r>
    </w:p>
    <w:p w14:paraId="35935450" w14:textId="7A5F24AC" w:rsidR="0034168A" w:rsidRDefault="0034168A" w:rsidP="00BE6E8B">
      <w:pPr>
        <w:spacing w:after="0"/>
        <w:rPr>
          <w:rFonts w:ascii="Times New Roman" w:hAnsi="Times New Roman"/>
          <w:sz w:val="24"/>
          <w:szCs w:val="24"/>
        </w:rPr>
      </w:pPr>
      <w:r w:rsidRPr="00133104">
        <w:rPr>
          <w:rFonts w:ascii="Times New Roman" w:hAnsi="Times New Roman"/>
          <w:sz w:val="24"/>
          <w:szCs w:val="24"/>
        </w:rPr>
        <w:t>Ova Procedura stupa na snagu danom donošenja a objavit će se na</w:t>
      </w:r>
      <w:r w:rsidR="00C350EA">
        <w:rPr>
          <w:rFonts w:ascii="Times New Roman" w:hAnsi="Times New Roman"/>
          <w:sz w:val="24"/>
          <w:szCs w:val="24"/>
        </w:rPr>
        <w:t xml:space="preserve"> </w:t>
      </w:r>
      <w:r w:rsidR="0003490F">
        <w:rPr>
          <w:rFonts w:ascii="Times New Roman" w:hAnsi="Times New Roman"/>
          <w:sz w:val="24"/>
          <w:szCs w:val="24"/>
        </w:rPr>
        <w:t xml:space="preserve">web stranici Općine </w:t>
      </w:r>
      <w:proofErr w:type="spellStart"/>
      <w:r w:rsidR="00C350EA">
        <w:rPr>
          <w:rFonts w:ascii="Times New Roman" w:hAnsi="Times New Roman"/>
          <w:sz w:val="24"/>
          <w:szCs w:val="24"/>
        </w:rPr>
        <w:t>Pojezereje</w:t>
      </w:r>
      <w:proofErr w:type="spellEnd"/>
    </w:p>
    <w:p w14:paraId="701650A3" w14:textId="77777777" w:rsidR="00BE6E8B" w:rsidRDefault="00BE6E8B" w:rsidP="00BE6E8B">
      <w:pPr>
        <w:spacing w:after="0"/>
        <w:rPr>
          <w:rFonts w:ascii="Times New Roman" w:hAnsi="Times New Roman"/>
          <w:sz w:val="24"/>
          <w:szCs w:val="24"/>
        </w:rPr>
      </w:pPr>
    </w:p>
    <w:p w14:paraId="23205EC6" w14:textId="77777777" w:rsidR="00BE6E8B" w:rsidRPr="00133104" w:rsidRDefault="00BE6E8B" w:rsidP="00BE6E8B">
      <w:pPr>
        <w:spacing w:after="0"/>
        <w:rPr>
          <w:rFonts w:ascii="Times New Roman" w:hAnsi="Times New Roman"/>
          <w:sz w:val="24"/>
          <w:szCs w:val="24"/>
        </w:rPr>
      </w:pPr>
    </w:p>
    <w:p w14:paraId="2BE09897" w14:textId="77777777" w:rsidR="0034168A" w:rsidRPr="00133104" w:rsidRDefault="0034168A" w:rsidP="00BE6E8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33104">
        <w:rPr>
          <w:rFonts w:ascii="Times New Roman" w:hAnsi="Times New Roman"/>
          <w:sz w:val="24"/>
          <w:szCs w:val="24"/>
        </w:rPr>
        <w:t>Načelnik:</w:t>
      </w:r>
    </w:p>
    <w:p w14:paraId="624A9758" w14:textId="3555C7EA" w:rsidR="0034168A" w:rsidRPr="00133104" w:rsidRDefault="00C350EA" w:rsidP="00BE6E8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Luka Antunović</w:t>
      </w:r>
      <w:r w:rsidR="00414C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14CDE">
        <w:rPr>
          <w:rFonts w:ascii="Times New Roman" w:hAnsi="Times New Roman"/>
          <w:sz w:val="24"/>
          <w:szCs w:val="24"/>
        </w:rPr>
        <w:t>mag.oec</w:t>
      </w:r>
      <w:proofErr w:type="spellEnd"/>
    </w:p>
    <w:sectPr w:rsidR="0034168A" w:rsidRPr="00133104" w:rsidSect="009267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A2"/>
    <w:rsid w:val="0003490F"/>
    <w:rsid w:val="00125DE4"/>
    <w:rsid w:val="00133104"/>
    <w:rsid w:val="00174A5A"/>
    <w:rsid w:val="001F1188"/>
    <w:rsid w:val="002225E5"/>
    <w:rsid w:val="0034168A"/>
    <w:rsid w:val="00407A37"/>
    <w:rsid w:val="00414CDE"/>
    <w:rsid w:val="004E7B1F"/>
    <w:rsid w:val="004F6237"/>
    <w:rsid w:val="005A508C"/>
    <w:rsid w:val="005A74B7"/>
    <w:rsid w:val="005B3E49"/>
    <w:rsid w:val="006541E3"/>
    <w:rsid w:val="006E0816"/>
    <w:rsid w:val="007909A2"/>
    <w:rsid w:val="007D2E98"/>
    <w:rsid w:val="0084005D"/>
    <w:rsid w:val="00926786"/>
    <w:rsid w:val="00BE6E8B"/>
    <w:rsid w:val="00C350EA"/>
    <w:rsid w:val="00D2455D"/>
    <w:rsid w:val="00E9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BE55"/>
  <w15:docId w15:val="{0E598E6C-E4FE-42DE-8375-AA81A593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A2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0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09A2"/>
    <w:rPr>
      <w:rFonts w:ascii="Tahoma" w:eastAsia="Calibri" w:hAnsi="Tahoma" w:cs="Tahoma"/>
      <w:sz w:val="16"/>
      <w:szCs w:val="16"/>
      <w:lang w:val="hr-HR"/>
    </w:rPr>
  </w:style>
  <w:style w:type="table" w:styleId="Reetkatablice">
    <w:name w:val="Table Grid"/>
    <w:basedOn w:val="Obinatablica"/>
    <w:uiPriority w:val="59"/>
    <w:rsid w:val="007D2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3C6E-ACD8-40C2-B818-9DB76C08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Opcina Pojezerje</cp:lastModifiedBy>
  <cp:revision>2</cp:revision>
  <cp:lastPrinted>2026-03-30T12:03:00Z</cp:lastPrinted>
  <dcterms:created xsi:type="dcterms:W3CDTF">2026-03-30T12:03:00Z</dcterms:created>
  <dcterms:modified xsi:type="dcterms:W3CDTF">2026-03-30T12:03:00Z</dcterms:modified>
</cp:coreProperties>
</file>